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24.09.2020г. №86</w:t>
      </w:r>
    </w:p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001BD" w:rsidRDefault="002001BD" w:rsidP="002001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001BD" w:rsidRPr="002001BD" w:rsidRDefault="002001BD" w:rsidP="002001BD">
      <w:pPr>
        <w:ind w:left="876" w:right="486" w:firstLine="384"/>
        <w:jc w:val="center"/>
        <w:rPr>
          <w:rFonts w:ascii="Arial" w:hAnsi="Arial" w:cs="Arial"/>
          <w:b/>
          <w:sz w:val="32"/>
          <w:szCs w:val="32"/>
        </w:rPr>
      </w:pPr>
      <w:r w:rsidRPr="002001BD">
        <w:rPr>
          <w:rFonts w:ascii="Arial" w:hAnsi="Arial" w:cs="Arial"/>
          <w:b/>
          <w:sz w:val="32"/>
          <w:szCs w:val="32"/>
        </w:rPr>
        <w:t>ОБ УТВЕРЖДЕНИИ ПРОГРАММЫ «РАЗ</w:t>
      </w:r>
      <w:r>
        <w:rPr>
          <w:rFonts w:ascii="Arial" w:hAnsi="Arial" w:cs="Arial"/>
          <w:b/>
          <w:sz w:val="32"/>
          <w:szCs w:val="32"/>
        </w:rPr>
        <w:t xml:space="preserve">ВИТИЕ МУНИЦИПАЛЬНОГО БЮДЖЕТНОГО </w:t>
      </w:r>
      <w:r w:rsidRPr="002001BD">
        <w:rPr>
          <w:rFonts w:ascii="Arial" w:hAnsi="Arial" w:cs="Arial"/>
          <w:b/>
          <w:sz w:val="32"/>
          <w:szCs w:val="32"/>
        </w:rPr>
        <w:t>УЧРЕЖДЕНИЯ КУЛЬТУРЫ  «СКЦ БЛАГОВЕСТ</w:t>
      </w:r>
      <w:bookmarkStart w:id="0" w:name="_GoBack"/>
      <w:bookmarkEnd w:id="0"/>
      <w:r w:rsidRPr="002001BD">
        <w:rPr>
          <w:rFonts w:ascii="Arial" w:hAnsi="Arial" w:cs="Arial"/>
          <w:b/>
          <w:sz w:val="32"/>
          <w:szCs w:val="32"/>
        </w:rPr>
        <w:t>» МО «КАЗАЧЬЕ» НА 2021 - 2025 ГОДЫ»</w:t>
      </w:r>
    </w:p>
    <w:p w:rsidR="002001BD" w:rsidRDefault="002001BD" w:rsidP="002001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001BD" w:rsidRPr="002001BD" w:rsidRDefault="002001BD" w:rsidP="002001BD">
      <w:pPr>
        <w:spacing w:after="0" w:line="280" w:lineRule="auto"/>
        <w:ind w:left="28" w:firstLine="681"/>
        <w:jc w:val="both"/>
        <w:rPr>
          <w:rFonts w:ascii="Courier New" w:hAnsi="Courier New" w:cs="Courier New"/>
        </w:rPr>
      </w:pPr>
      <w:r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2001BD">
        <w:rPr>
          <w:rFonts w:ascii="Arial" w:hAnsi="Arial" w:cs="Arial"/>
          <w:sz w:val="24"/>
          <w:szCs w:val="24"/>
        </w:rPr>
        <w:t>Федеральны</w:t>
      </w:r>
      <w:r>
        <w:rPr>
          <w:rFonts w:ascii="Arial" w:hAnsi="Arial" w:cs="Arial"/>
          <w:sz w:val="24"/>
          <w:szCs w:val="24"/>
        </w:rPr>
        <w:t>м</w:t>
      </w:r>
      <w:r w:rsidRPr="002001BD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2001BD">
        <w:rPr>
          <w:rFonts w:ascii="Arial" w:hAnsi="Arial" w:cs="Arial"/>
          <w:sz w:val="24"/>
          <w:szCs w:val="24"/>
        </w:rPr>
        <w:t xml:space="preserve"> N 131-ФЗ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</w:rPr>
        <w:t>, в соответствии с Уставом муниципального образования «Казачье», дума</w:t>
      </w:r>
    </w:p>
    <w:p w:rsidR="002001BD" w:rsidRDefault="002001BD" w:rsidP="002001B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001BD" w:rsidRDefault="002001BD" w:rsidP="002001B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2001BD" w:rsidRDefault="002001BD" w:rsidP="002001B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001BD" w:rsidRDefault="002001BD" w:rsidP="002001BD">
      <w:pPr>
        <w:ind w:right="48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1.Утвердить программу</w:t>
      </w:r>
      <w:r w:rsidRPr="002001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16641F">
        <w:rPr>
          <w:rFonts w:ascii="Arial" w:hAnsi="Arial" w:cs="Arial"/>
          <w:sz w:val="24"/>
          <w:szCs w:val="24"/>
        </w:rPr>
        <w:t>Развитие муниципального бюджетного учреждения культуры  «СКЦ Благовест» МО «Казачье» на 2021 - 2025 годы</w:t>
      </w:r>
      <w:r>
        <w:rPr>
          <w:rFonts w:ascii="Arial" w:hAnsi="Arial" w:cs="Arial"/>
          <w:sz w:val="24"/>
          <w:szCs w:val="24"/>
        </w:rPr>
        <w:t>»</w:t>
      </w:r>
    </w:p>
    <w:p w:rsidR="002001BD" w:rsidRPr="0016641F" w:rsidRDefault="002001BD" w:rsidP="002001BD">
      <w:pPr>
        <w:ind w:right="48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 муниципальном Вестнике.</w:t>
      </w:r>
    </w:p>
    <w:p w:rsidR="002001BD" w:rsidRDefault="002001BD" w:rsidP="002001B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001BD" w:rsidRDefault="002001BD" w:rsidP="00200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001BD" w:rsidRDefault="002001BD" w:rsidP="00200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001BD" w:rsidRDefault="002001BD" w:rsidP="002001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001BD" w:rsidRDefault="002001BD" w:rsidP="002001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2001BD" w:rsidRDefault="002001BD" w:rsidP="002001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2001BD" w:rsidRDefault="002001BD" w:rsidP="002001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2001BD" w:rsidRDefault="002001BD" w:rsidP="002001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01BD" w:rsidRDefault="002001BD" w:rsidP="002001B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</w:p>
    <w:p w:rsidR="002001BD" w:rsidRDefault="002001BD" w:rsidP="002001B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МО Казачье</w:t>
      </w:r>
    </w:p>
    <w:p w:rsidR="002001BD" w:rsidRDefault="002001BD" w:rsidP="002001B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24.09.2020 №86</w:t>
      </w:r>
    </w:p>
    <w:p w:rsidR="00D7307F" w:rsidRDefault="00D7307F" w:rsidP="00D7307F">
      <w:pPr>
        <w:spacing w:after="0" w:line="259" w:lineRule="auto"/>
        <w:ind w:right="1"/>
        <w:jc w:val="right"/>
        <w:rPr>
          <w:rFonts w:ascii="Arial" w:hAnsi="Arial" w:cs="Arial"/>
          <w:sz w:val="24"/>
          <w:szCs w:val="24"/>
        </w:rPr>
      </w:pPr>
    </w:p>
    <w:p w:rsidR="002001BD" w:rsidRDefault="002001BD" w:rsidP="00D7307F">
      <w:pPr>
        <w:spacing w:after="0" w:line="259" w:lineRule="auto"/>
        <w:ind w:right="566"/>
        <w:jc w:val="center"/>
        <w:rPr>
          <w:rFonts w:ascii="Arial" w:hAnsi="Arial" w:cs="Arial"/>
          <w:b/>
          <w:sz w:val="30"/>
          <w:szCs w:val="30"/>
        </w:rPr>
      </w:pPr>
      <w:r w:rsidRPr="00D7307F">
        <w:rPr>
          <w:rFonts w:ascii="Arial" w:hAnsi="Arial" w:cs="Arial"/>
          <w:b/>
          <w:sz w:val="30"/>
          <w:szCs w:val="30"/>
        </w:rPr>
        <w:t>Программа</w:t>
      </w:r>
      <w:r w:rsidR="00D7307F" w:rsidRPr="00D7307F">
        <w:rPr>
          <w:rFonts w:ascii="Arial" w:hAnsi="Arial" w:cs="Arial"/>
          <w:b/>
          <w:sz w:val="30"/>
          <w:szCs w:val="30"/>
        </w:rPr>
        <w:t xml:space="preserve"> «</w:t>
      </w:r>
      <w:r w:rsidRPr="00D7307F">
        <w:rPr>
          <w:rFonts w:ascii="Arial" w:hAnsi="Arial" w:cs="Arial"/>
          <w:b/>
          <w:sz w:val="30"/>
          <w:szCs w:val="30"/>
        </w:rPr>
        <w:t>Развитие муниципального бюджетного учреждения культуры  «СКЦ Благовест» МО «Казачье» на 2021 - 2025 годы</w:t>
      </w:r>
      <w:r w:rsidR="00D7307F" w:rsidRPr="00D7307F">
        <w:rPr>
          <w:rFonts w:ascii="Arial" w:hAnsi="Arial" w:cs="Arial"/>
          <w:b/>
          <w:sz w:val="30"/>
          <w:szCs w:val="30"/>
        </w:rPr>
        <w:t>»</w:t>
      </w:r>
    </w:p>
    <w:p w:rsidR="00D7307F" w:rsidRPr="00D7307F" w:rsidRDefault="00D7307F" w:rsidP="00D7307F">
      <w:pPr>
        <w:spacing w:after="0" w:line="259" w:lineRule="auto"/>
        <w:ind w:right="566"/>
        <w:rPr>
          <w:rFonts w:ascii="Arial" w:hAnsi="Arial" w:cs="Arial"/>
          <w:sz w:val="24"/>
          <w:szCs w:val="24"/>
        </w:rPr>
      </w:pPr>
    </w:p>
    <w:p w:rsidR="002001BD" w:rsidRPr="0016641F" w:rsidRDefault="002001BD" w:rsidP="00D7307F">
      <w:pPr>
        <w:spacing w:after="0" w:line="259" w:lineRule="auto"/>
        <w:jc w:val="center"/>
      </w:pPr>
      <w:r w:rsidRPr="0016641F">
        <w:rPr>
          <w:rFonts w:ascii="Arial" w:hAnsi="Arial" w:cs="Arial"/>
          <w:sz w:val="24"/>
          <w:szCs w:val="24"/>
        </w:rPr>
        <w:t>Паспорт</w:t>
      </w:r>
    </w:p>
    <w:p w:rsidR="002001BD" w:rsidRPr="0016641F" w:rsidRDefault="002001BD" w:rsidP="002001BD">
      <w:pPr>
        <w:spacing w:after="22" w:line="259" w:lineRule="auto"/>
        <w:ind w:right="790"/>
        <w:jc w:val="center"/>
        <w:rPr>
          <w:rFonts w:ascii="Arial" w:hAnsi="Arial" w:cs="Arial"/>
          <w:sz w:val="24"/>
          <w:szCs w:val="24"/>
        </w:rPr>
      </w:pPr>
      <w:r w:rsidRPr="0016641F">
        <w:rPr>
          <w:rFonts w:ascii="Arial" w:hAnsi="Arial" w:cs="Arial"/>
          <w:sz w:val="24"/>
          <w:szCs w:val="24"/>
        </w:rPr>
        <w:t>Программа «Развитие муниципального бюджетного учреждения культуры</w:t>
      </w:r>
    </w:p>
    <w:p w:rsidR="002001BD" w:rsidRPr="0016641F" w:rsidRDefault="002001BD" w:rsidP="002001BD">
      <w:pPr>
        <w:jc w:val="center"/>
        <w:rPr>
          <w:rFonts w:ascii="Arial" w:hAnsi="Arial" w:cs="Arial"/>
          <w:sz w:val="24"/>
          <w:szCs w:val="24"/>
        </w:rPr>
      </w:pPr>
      <w:r w:rsidRPr="0016641F">
        <w:rPr>
          <w:rFonts w:ascii="Arial" w:hAnsi="Arial" w:cs="Arial"/>
          <w:sz w:val="24"/>
          <w:szCs w:val="24"/>
        </w:rPr>
        <w:t>«СКЦ «Благовест» на 2021 - 2025 годы</w:t>
      </w:r>
    </w:p>
    <w:p w:rsidR="002001BD" w:rsidRPr="002950EA" w:rsidRDefault="002001BD" w:rsidP="002001BD">
      <w:pPr>
        <w:rPr>
          <w:sz w:val="24"/>
          <w:szCs w:val="24"/>
        </w:rPr>
      </w:pPr>
    </w:p>
    <w:tbl>
      <w:tblPr>
        <w:tblStyle w:val="a4"/>
        <w:tblW w:w="9345" w:type="dxa"/>
        <w:tblInd w:w="-35" w:type="dxa"/>
        <w:tblLook w:val="04A0"/>
      </w:tblPr>
      <w:tblGrid>
        <w:gridCol w:w="2096"/>
        <w:gridCol w:w="7249"/>
      </w:tblGrid>
      <w:tr w:rsidR="002001BD" w:rsidRPr="002950EA" w:rsidTr="002001BD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2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after="22" w:line="259" w:lineRule="auto"/>
              <w:ind w:right="51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«Развитие муниципального</w:t>
            </w:r>
            <w:r>
              <w:rPr>
                <w:rFonts w:ascii="Courier New" w:hAnsi="Courier New" w:cs="Courier New"/>
              </w:rPr>
              <w:t xml:space="preserve"> бюджетного учреждения культуры</w:t>
            </w:r>
          </w:p>
          <w:p w:rsidR="002001BD" w:rsidRPr="00323EA5" w:rsidRDefault="002001BD" w:rsidP="002001BD">
            <w:pPr>
              <w:spacing w:line="259" w:lineRule="auto"/>
              <w:ind w:left="66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«СКЦ «Благовест». </w:t>
            </w:r>
            <w:proofErr w:type="spellStart"/>
            <w:r w:rsidRPr="00323EA5">
              <w:rPr>
                <w:rFonts w:ascii="Courier New" w:hAnsi="Courier New" w:cs="Courier New"/>
              </w:rPr>
              <w:t>Казачинский</w:t>
            </w:r>
            <w:proofErr w:type="spellEnd"/>
            <w:r w:rsidRPr="00323EA5">
              <w:rPr>
                <w:rFonts w:ascii="Courier New" w:hAnsi="Courier New" w:cs="Courier New"/>
              </w:rPr>
              <w:t xml:space="preserve"> дом культуры и </w:t>
            </w:r>
            <w:proofErr w:type="spellStart"/>
            <w:r w:rsidRPr="00323EA5">
              <w:rPr>
                <w:rFonts w:ascii="Courier New" w:hAnsi="Courier New" w:cs="Courier New"/>
              </w:rPr>
              <w:t>Логановский</w:t>
            </w:r>
            <w:proofErr w:type="spellEnd"/>
            <w:r w:rsidRPr="00323EA5">
              <w:rPr>
                <w:rFonts w:ascii="Courier New" w:hAnsi="Courier New" w:cs="Courier New"/>
              </w:rPr>
              <w:t xml:space="preserve"> сельский клуб</w:t>
            </w:r>
            <w:r>
              <w:rPr>
                <w:rFonts w:ascii="Courier New" w:hAnsi="Courier New" w:cs="Courier New"/>
              </w:rPr>
              <w:t xml:space="preserve"> на 2021 - 2025 годы»</w:t>
            </w:r>
          </w:p>
        </w:tc>
      </w:tr>
      <w:tr w:rsidR="002001BD" w:rsidRPr="002950EA" w:rsidTr="002001BD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28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Нормативное</w:t>
            </w:r>
            <w:r>
              <w:rPr>
                <w:rFonts w:ascii="Courier New" w:hAnsi="Courier New" w:cs="Courier New"/>
              </w:rPr>
              <w:t xml:space="preserve"> </w:t>
            </w:r>
            <w:r w:rsidRPr="00323EA5">
              <w:rPr>
                <w:rFonts w:ascii="Courier New" w:hAnsi="Courier New" w:cs="Courier New"/>
              </w:rPr>
              <w:t xml:space="preserve">обоснование программы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line="280" w:lineRule="auto"/>
              <w:ind w:left="28" w:firstLine="116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Федеральный закон N 131-ФЗ "Об общих принципах организации местного самоупр</w:t>
            </w:r>
            <w:r>
              <w:rPr>
                <w:rFonts w:ascii="Courier New" w:hAnsi="Courier New" w:cs="Courier New"/>
              </w:rPr>
              <w:t>авления в Российской Федерации"</w:t>
            </w:r>
          </w:p>
          <w:p w:rsidR="002001BD" w:rsidRPr="00323EA5" w:rsidRDefault="002001BD" w:rsidP="002001BD">
            <w:pPr>
              <w:spacing w:line="259" w:lineRule="auto"/>
              <w:ind w:left="14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Устав МБУК «СКЦ «Благовест»</w:t>
            </w:r>
          </w:p>
          <w:p w:rsidR="002001BD" w:rsidRPr="00323EA5" w:rsidRDefault="002001BD" w:rsidP="002001BD">
            <w:pPr>
              <w:spacing w:line="259" w:lineRule="auto"/>
              <w:ind w:left="28" w:firstLine="116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Условия, порядок и правила, утвержденные федеральными, областными и муниципальными нормативными</w:t>
            </w:r>
            <w:r>
              <w:rPr>
                <w:rFonts w:ascii="Courier New" w:hAnsi="Courier New" w:cs="Courier New"/>
              </w:rPr>
              <w:t xml:space="preserve"> правовыми актами</w:t>
            </w:r>
          </w:p>
        </w:tc>
      </w:tr>
      <w:tr w:rsidR="002001BD" w:rsidRPr="002950EA" w:rsidTr="002001BD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2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1BD" w:rsidRPr="00323EA5" w:rsidRDefault="002001BD" w:rsidP="002001BD">
            <w:pPr>
              <w:spacing w:line="259" w:lineRule="auto"/>
              <w:ind w:left="2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«Казачье»</w:t>
            </w:r>
          </w:p>
        </w:tc>
      </w:tr>
      <w:tr w:rsidR="002001BD" w:rsidRPr="002950EA" w:rsidTr="002001BD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2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28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Муниципальное бюджетное учреж</w:t>
            </w:r>
            <w:r>
              <w:rPr>
                <w:rFonts w:ascii="Courier New" w:hAnsi="Courier New" w:cs="Courier New"/>
              </w:rPr>
              <w:t>дение культуры «СКЦ «Благовест»</w:t>
            </w:r>
          </w:p>
        </w:tc>
      </w:tr>
      <w:tr w:rsidR="002001BD" w:rsidRPr="002950EA" w:rsidTr="002001BD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2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Основные исполнители программы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1BD" w:rsidRPr="00323EA5" w:rsidRDefault="002001BD" w:rsidP="002001BD">
            <w:pPr>
              <w:spacing w:line="259" w:lineRule="auto"/>
              <w:ind w:left="28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 Муниципальное бюджетное учреждение культуры «СКЦ «Благовест» (далее </w:t>
            </w:r>
            <w:r>
              <w:rPr>
                <w:rFonts w:ascii="Courier New" w:hAnsi="Courier New" w:cs="Courier New"/>
              </w:rPr>
              <w:t>по тексту - Учреждение)</w:t>
            </w:r>
          </w:p>
        </w:tc>
      </w:tr>
      <w:tr w:rsidR="002001BD" w:rsidRPr="002950EA" w:rsidTr="002001BD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28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Цель программы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after="2" w:line="259" w:lineRule="auto"/>
              <w:ind w:left="28" w:right="6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Создание условий для развития культуры в МО «Казачье» услугами Муниципального бюджетного учреждения «Социально-культурный центр Благовест» </w:t>
            </w:r>
            <w:proofErr w:type="spellStart"/>
            <w:r w:rsidRPr="00323EA5">
              <w:rPr>
                <w:rFonts w:ascii="Courier New" w:hAnsi="Courier New" w:cs="Courier New"/>
              </w:rPr>
              <w:t>Казачинский</w:t>
            </w:r>
            <w:proofErr w:type="spellEnd"/>
            <w:r w:rsidRPr="00323EA5">
              <w:rPr>
                <w:rFonts w:ascii="Courier New" w:hAnsi="Courier New" w:cs="Courier New"/>
              </w:rPr>
              <w:t xml:space="preserve"> Дом культуры и </w:t>
            </w:r>
            <w:proofErr w:type="spellStart"/>
            <w:r w:rsidRPr="00323EA5">
              <w:rPr>
                <w:rFonts w:ascii="Courier New" w:hAnsi="Courier New" w:cs="Courier New"/>
              </w:rPr>
              <w:t>Логановский</w:t>
            </w:r>
            <w:proofErr w:type="spellEnd"/>
            <w:r w:rsidRPr="00323EA5">
              <w:rPr>
                <w:rFonts w:ascii="Courier New" w:hAnsi="Courier New" w:cs="Courier New"/>
              </w:rPr>
              <w:t xml:space="preserve"> сельский клуб.</w:t>
            </w:r>
          </w:p>
        </w:tc>
      </w:tr>
      <w:tr w:rsidR="002001BD" w:rsidRPr="002950EA" w:rsidTr="002001BD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28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Задачи программы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after="23" w:line="259" w:lineRule="auto"/>
              <w:ind w:left="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23EA5">
              <w:rPr>
                <w:rFonts w:ascii="Courier New" w:hAnsi="Courier New" w:cs="Courier New"/>
              </w:rPr>
              <w:t>обеспечение учрежде</w:t>
            </w:r>
            <w:r>
              <w:rPr>
                <w:rFonts w:ascii="Courier New" w:hAnsi="Courier New" w:cs="Courier New"/>
              </w:rPr>
              <w:t>ния квалифицированными кадрами;</w:t>
            </w:r>
          </w:p>
          <w:p w:rsidR="002001BD" w:rsidRPr="00323EA5" w:rsidRDefault="002001BD" w:rsidP="002001BD">
            <w:pPr>
              <w:spacing w:after="25" w:line="259" w:lineRule="auto"/>
              <w:ind w:left="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23EA5">
              <w:rPr>
                <w:rFonts w:ascii="Courier New" w:hAnsi="Courier New" w:cs="Courier New"/>
              </w:rPr>
              <w:t xml:space="preserve">улучшение материально-технической базы учреждения; </w:t>
            </w:r>
          </w:p>
          <w:p w:rsidR="002001BD" w:rsidRPr="00323EA5" w:rsidRDefault="002001BD" w:rsidP="002001BD">
            <w:pPr>
              <w:spacing w:line="280" w:lineRule="auto"/>
              <w:ind w:left="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23EA5">
              <w:rPr>
                <w:rFonts w:ascii="Courier New" w:hAnsi="Courier New" w:cs="Courier New"/>
              </w:rPr>
              <w:t>повышение роли лю</w:t>
            </w:r>
            <w:r>
              <w:rPr>
                <w:rFonts w:ascii="Courier New" w:hAnsi="Courier New" w:cs="Courier New"/>
              </w:rPr>
              <w:t xml:space="preserve">бительского художественного </w:t>
            </w:r>
            <w:r w:rsidRPr="00323EA5">
              <w:rPr>
                <w:rFonts w:ascii="Courier New" w:hAnsi="Courier New" w:cs="Courier New"/>
              </w:rPr>
              <w:t xml:space="preserve">творчества в воспитании подрастающего поколения и улучшение </w:t>
            </w:r>
            <w:proofErr w:type="spellStart"/>
            <w:r w:rsidRPr="00323EA5">
              <w:rPr>
                <w:rFonts w:ascii="Courier New" w:hAnsi="Courier New" w:cs="Courier New"/>
              </w:rPr>
              <w:t>культурно-досугового</w:t>
            </w:r>
            <w:proofErr w:type="spellEnd"/>
            <w:r w:rsidRPr="00323EA5">
              <w:rPr>
                <w:rFonts w:ascii="Courier New" w:hAnsi="Courier New" w:cs="Courier New"/>
              </w:rPr>
              <w:t xml:space="preserve"> обслуживания населения;</w:t>
            </w:r>
          </w:p>
          <w:p w:rsidR="002001BD" w:rsidRPr="00323EA5" w:rsidRDefault="002001BD" w:rsidP="002001BD">
            <w:pPr>
              <w:spacing w:line="279" w:lineRule="auto"/>
              <w:ind w:left="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23EA5">
              <w:rPr>
                <w:rFonts w:ascii="Courier New" w:hAnsi="Courier New" w:cs="Courier New"/>
              </w:rPr>
              <w:t>удовлетворение общественных потребностей</w:t>
            </w:r>
            <w:r>
              <w:rPr>
                <w:rFonts w:ascii="Courier New" w:hAnsi="Courier New" w:cs="Courier New"/>
              </w:rPr>
              <w:t xml:space="preserve"> </w:t>
            </w:r>
            <w:r w:rsidRPr="00323EA5">
              <w:rPr>
                <w:rFonts w:ascii="Courier New" w:hAnsi="Courier New" w:cs="Courier New"/>
              </w:rPr>
              <w:t>в сохранении и развитии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323EA5">
              <w:rPr>
                <w:rFonts w:ascii="Courier New" w:hAnsi="Courier New" w:cs="Courier New"/>
              </w:rPr>
              <w:t>народной традиционной культуры, поддержки любительского художественного творчества, другой самодеятельной инициативы и социально-культурной активности населения, организация его досуга и отдыха;</w:t>
            </w:r>
          </w:p>
          <w:p w:rsidR="002001BD" w:rsidRPr="00323EA5" w:rsidRDefault="002001BD" w:rsidP="002001BD">
            <w:pPr>
              <w:spacing w:line="278" w:lineRule="auto"/>
              <w:ind w:left="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23EA5">
              <w:rPr>
                <w:rFonts w:ascii="Courier New" w:hAnsi="Courier New" w:cs="Courier New"/>
              </w:rPr>
              <w:t>обеспечение эффективного использования территорий села, создание на них условий для культурно-спортивного отдыха и  развлечения граждан.</w:t>
            </w:r>
          </w:p>
          <w:p w:rsidR="002001BD" w:rsidRPr="00323EA5" w:rsidRDefault="002001BD" w:rsidP="002001BD">
            <w:pPr>
              <w:spacing w:line="259" w:lineRule="auto"/>
              <w:ind w:left="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23EA5">
              <w:rPr>
                <w:rFonts w:ascii="Courier New" w:hAnsi="Courier New" w:cs="Courier New"/>
              </w:rPr>
              <w:t>приобретение материалов и оборудования для обеспечения безопасности работников учреждения и населения.</w:t>
            </w:r>
          </w:p>
        </w:tc>
      </w:tr>
      <w:tr w:rsidR="002001BD" w:rsidRPr="002950EA" w:rsidTr="002001BD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28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Этапы и срок</w:t>
            </w:r>
            <w:r>
              <w:rPr>
                <w:rFonts w:ascii="Courier New" w:hAnsi="Courier New" w:cs="Courier New"/>
              </w:rPr>
              <w:t>и реализации программы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28" w:right="41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Срок реализации Программы с 2021 года по 2025 год. Про</w:t>
            </w:r>
            <w:r>
              <w:rPr>
                <w:rFonts w:ascii="Courier New" w:hAnsi="Courier New" w:cs="Courier New"/>
              </w:rPr>
              <w:t>грамма реализуется в один этап.</w:t>
            </w:r>
          </w:p>
        </w:tc>
      </w:tr>
      <w:tr w:rsidR="002001BD" w:rsidRPr="002950EA" w:rsidTr="002001BD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28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Ожидаемые </w:t>
            </w:r>
            <w:r>
              <w:rPr>
                <w:rFonts w:ascii="Courier New" w:hAnsi="Courier New" w:cs="Courier New"/>
              </w:rPr>
              <w:t>результаты Реализация программы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line="279" w:lineRule="auto"/>
              <w:ind w:left="1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23EA5">
              <w:rPr>
                <w:rFonts w:ascii="Courier New" w:hAnsi="Courier New" w:cs="Courier New"/>
              </w:rPr>
              <w:t>оснащение новыми, современными средствами обслуживания куль</w:t>
            </w:r>
            <w:r>
              <w:rPr>
                <w:rFonts w:ascii="Courier New" w:hAnsi="Courier New" w:cs="Courier New"/>
              </w:rPr>
              <w:t xml:space="preserve">турно </w:t>
            </w:r>
            <w:proofErr w:type="spellStart"/>
            <w:r>
              <w:rPr>
                <w:rFonts w:ascii="Courier New" w:hAnsi="Courier New" w:cs="Courier New"/>
              </w:rPr>
              <w:t>досуговых</w:t>
            </w:r>
            <w:proofErr w:type="spellEnd"/>
            <w:r>
              <w:rPr>
                <w:rFonts w:ascii="Courier New" w:hAnsi="Courier New" w:cs="Courier New"/>
              </w:rPr>
              <w:t xml:space="preserve"> мероприятий;</w:t>
            </w:r>
          </w:p>
          <w:p w:rsidR="002001BD" w:rsidRPr="00323EA5" w:rsidRDefault="002001BD" w:rsidP="002001BD">
            <w:pPr>
              <w:spacing w:line="279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23EA5">
              <w:rPr>
                <w:rFonts w:ascii="Courier New" w:hAnsi="Courier New" w:cs="Courier New"/>
              </w:rPr>
              <w:t xml:space="preserve">повышение качества услуг, оказываемых </w:t>
            </w:r>
            <w:proofErr w:type="spellStart"/>
            <w:r w:rsidRPr="00323EA5">
              <w:rPr>
                <w:rFonts w:ascii="Courier New" w:hAnsi="Courier New" w:cs="Courier New"/>
              </w:rPr>
              <w:t>культурно-досуговым</w:t>
            </w:r>
            <w:proofErr w:type="spellEnd"/>
            <w:r w:rsidRPr="00323EA5">
              <w:rPr>
                <w:rFonts w:ascii="Courier New" w:hAnsi="Courier New" w:cs="Courier New"/>
              </w:rPr>
              <w:t xml:space="preserve"> учреждением;</w:t>
            </w:r>
          </w:p>
          <w:p w:rsidR="002001BD" w:rsidRPr="00323EA5" w:rsidRDefault="002001BD" w:rsidP="002001BD">
            <w:pPr>
              <w:spacing w:line="279" w:lineRule="auto"/>
              <w:ind w:left="1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- </w:t>
            </w:r>
            <w:r w:rsidRPr="00323EA5">
              <w:rPr>
                <w:rFonts w:ascii="Courier New" w:hAnsi="Courier New" w:cs="Courier New"/>
              </w:rPr>
              <w:t>комплексный подход и внесение весомого вклада в формирование положительного имиджа МО «Казачье»;</w:t>
            </w:r>
          </w:p>
          <w:p w:rsidR="002001BD" w:rsidRPr="00323EA5" w:rsidRDefault="002001BD" w:rsidP="002001BD">
            <w:pPr>
              <w:spacing w:line="279" w:lineRule="auto"/>
              <w:ind w:left="1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23EA5">
              <w:rPr>
                <w:rFonts w:ascii="Courier New" w:hAnsi="Courier New" w:cs="Courier New"/>
              </w:rPr>
              <w:t>сохранение и дальнейшее творческое развитие коллективов и исполнителей самодеятельного народного творчества, а также уровня профессионализма специалистов, работающих в учреждении культуры, создание благоприятных условий для организации досуга населения;</w:t>
            </w:r>
          </w:p>
          <w:p w:rsidR="002001BD" w:rsidRPr="00323EA5" w:rsidRDefault="002001BD" w:rsidP="002001BD">
            <w:pPr>
              <w:pStyle w:val="a5"/>
              <w:ind w:left="142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- </w:t>
            </w:r>
            <w:r w:rsidRPr="00323EA5">
              <w:rPr>
                <w:rFonts w:ascii="Courier New" w:hAnsi="Courier New" w:cs="Courier New"/>
                <w:sz w:val="22"/>
              </w:rPr>
              <w:t xml:space="preserve">формирование насыщенной культурной жизни на прилегающей территории учреждений культуры. </w:t>
            </w:r>
          </w:p>
          <w:p w:rsidR="002001BD" w:rsidRPr="00323EA5" w:rsidRDefault="002001BD" w:rsidP="002001BD">
            <w:pPr>
              <w:spacing w:line="279" w:lineRule="auto"/>
              <w:ind w:left="1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323EA5">
              <w:rPr>
                <w:rFonts w:ascii="Courier New" w:hAnsi="Courier New" w:cs="Courier New"/>
              </w:rPr>
              <w:t>обеспечение безопасности работников учреждения и населения.</w:t>
            </w:r>
          </w:p>
        </w:tc>
      </w:tr>
      <w:tr w:rsidR="002001BD" w:rsidRPr="002950EA" w:rsidTr="002001BD">
        <w:tc>
          <w:tcPr>
            <w:tcW w:w="2096" w:type="dxa"/>
          </w:tcPr>
          <w:p w:rsidR="002001BD" w:rsidRPr="00323EA5" w:rsidRDefault="002001BD" w:rsidP="002001BD">
            <w:pPr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lastRenderedPageBreak/>
              <w:t>Механизм реализации Программы</w:t>
            </w:r>
          </w:p>
        </w:tc>
        <w:tc>
          <w:tcPr>
            <w:tcW w:w="7249" w:type="dxa"/>
          </w:tcPr>
          <w:p w:rsidR="002001BD" w:rsidRPr="00323EA5" w:rsidRDefault="002001BD" w:rsidP="002001BD">
            <w:pPr>
              <w:spacing w:after="23" w:line="259" w:lineRule="auto"/>
              <w:ind w:left="236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Программа реализуется Учр</w:t>
            </w:r>
            <w:r>
              <w:rPr>
                <w:rFonts w:ascii="Courier New" w:hAnsi="Courier New" w:cs="Courier New"/>
              </w:rPr>
              <w:t>еждением самостоятельно, путем:</w:t>
            </w:r>
          </w:p>
          <w:p w:rsidR="002001BD" w:rsidRPr="00323EA5" w:rsidRDefault="002001BD" w:rsidP="002001BD">
            <w:pPr>
              <w:pStyle w:val="a5"/>
              <w:spacing w:after="35" w:line="259" w:lineRule="auto"/>
              <w:ind w:left="0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- </w:t>
            </w:r>
            <w:r w:rsidRPr="00323EA5">
              <w:rPr>
                <w:rFonts w:ascii="Courier New" w:hAnsi="Courier New" w:cs="Courier New"/>
                <w:sz w:val="22"/>
              </w:rPr>
              <w:t xml:space="preserve">проведения социально-культурных мероприятий, </w:t>
            </w:r>
          </w:p>
          <w:p w:rsidR="002001BD" w:rsidRDefault="002001BD" w:rsidP="002001BD">
            <w:pPr>
              <w:pStyle w:val="a5"/>
              <w:spacing w:after="33" w:line="259" w:lineRule="auto"/>
              <w:ind w:left="491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- </w:t>
            </w:r>
            <w:r w:rsidRPr="00323EA5">
              <w:rPr>
                <w:rFonts w:ascii="Courier New" w:hAnsi="Courier New" w:cs="Courier New"/>
                <w:sz w:val="22"/>
              </w:rPr>
              <w:t>создан</w:t>
            </w:r>
            <w:r>
              <w:rPr>
                <w:rFonts w:ascii="Courier New" w:hAnsi="Courier New" w:cs="Courier New"/>
                <w:sz w:val="22"/>
              </w:rPr>
              <w:t xml:space="preserve">ия условий для </w:t>
            </w:r>
            <w:r>
              <w:rPr>
                <w:rFonts w:ascii="Courier New" w:hAnsi="Courier New" w:cs="Courier New"/>
                <w:sz w:val="22"/>
              </w:rPr>
              <w:tab/>
              <w:t>деятельности</w:t>
            </w:r>
          </w:p>
          <w:p w:rsidR="002001BD" w:rsidRPr="00323EA5" w:rsidRDefault="002001BD" w:rsidP="002001BD">
            <w:pPr>
              <w:pStyle w:val="a5"/>
              <w:spacing w:after="33" w:line="259" w:lineRule="auto"/>
              <w:ind w:left="66" w:firstLine="0"/>
              <w:rPr>
                <w:rFonts w:ascii="Courier New" w:hAnsi="Courier New" w:cs="Courier New"/>
                <w:sz w:val="22"/>
              </w:rPr>
            </w:pPr>
            <w:r w:rsidRPr="00323EA5">
              <w:rPr>
                <w:rFonts w:ascii="Courier New" w:hAnsi="Courier New" w:cs="Courier New"/>
                <w:sz w:val="22"/>
              </w:rPr>
              <w:t xml:space="preserve">самодеятельных художественных коллективов и исполнителей, </w:t>
            </w:r>
          </w:p>
          <w:p w:rsidR="002001BD" w:rsidRPr="00323EA5" w:rsidRDefault="002001BD" w:rsidP="002001BD">
            <w:pPr>
              <w:pStyle w:val="a5"/>
              <w:spacing w:after="0" w:line="282" w:lineRule="auto"/>
              <w:ind w:left="0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- </w:t>
            </w:r>
            <w:r w:rsidRPr="00323EA5">
              <w:rPr>
                <w:rFonts w:ascii="Courier New" w:hAnsi="Courier New" w:cs="Courier New"/>
                <w:sz w:val="22"/>
              </w:rPr>
              <w:t>вовлечения в процесс предоставления культурных услуг сторонних организаций (</w:t>
            </w:r>
            <w:r>
              <w:rPr>
                <w:rFonts w:ascii="Courier New" w:hAnsi="Courier New" w:cs="Courier New"/>
                <w:sz w:val="22"/>
              </w:rPr>
              <w:t>социальных и деловых партнеров)</w:t>
            </w:r>
          </w:p>
          <w:p w:rsidR="002001BD" w:rsidRPr="00323EA5" w:rsidRDefault="002001BD" w:rsidP="002001BD">
            <w:pPr>
              <w:pStyle w:val="a5"/>
              <w:spacing w:after="0" w:line="279" w:lineRule="auto"/>
              <w:ind w:left="66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- </w:t>
            </w:r>
            <w:r w:rsidRPr="00323EA5">
              <w:rPr>
                <w:rFonts w:ascii="Courier New" w:hAnsi="Courier New" w:cs="Courier New"/>
                <w:sz w:val="22"/>
              </w:rPr>
              <w:t xml:space="preserve">Учреждение осуществляет подготовку положений и смет в части проводимых социально-культурных мероприятий. </w:t>
            </w:r>
          </w:p>
          <w:p w:rsidR="002001BD" w:rsidRPr="00323EA5" w:rsidRDefault="002001BD" w:rsidP="002001BD">
            <w:pPr>
              <w:pStyle w:val="a5"/>
              <w:spacing w:after="10" w:line="282" w:lineRule="auto"/>
              <w:ind w:left="0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- </w:t>
            </w:r>
            <w:r w:rsidRPr="00323EA5">
              <w:rPr>
                <w:rFonts w:ascii="Courier New" w:hAnsi="Courier New" w:cs="Courier New"/>
                <w:sz w:val="22"/>
              </w:rPr>
              <w:t>Учрежден</w:t>
            </w:r>
            <w:r>
              <w:rPr>
                <w:rFonts w:ascii="Courier New" w:hAnsi="Courier New" w:cs="Courier New"/>
                <w:sz w:val="22"/>
              </w:rPr>
              <w:t xml:space="preserve">ие, </w:t>
            </w:r>
            <w:r w:rsidRPr="00323EA5">
              <w:rPr>
                <w:rFonts w:ascii="Courier New" w:hAnsi="Courier New" w:cs="Courier New"/>
                <w:sz w:val="22"/>
              </w:rPr>
              <w:t>ка</w:t>
            </w:r>
            <w:r>
              <w:rPr>
                <w:rFonts w:ascii="Courier New" w:hAnsi="Courier New" w:cs="Courier New"/>
                <w:sz w:val="22"/>
              </w:rPr>
              <w:t xml:space="preserve">к получатель </w:t>
            </w:r>
            <w:r w:rsidRPr="00323EA5">
              <w:rPr>
                <w:rFonts w:ascii="Courier New" w:hAnsi="Courier New" w:cs="Courier New"/>
                <w:sz w:val="22"/>
              </w:rPr>
              <w:t>средств, самостоятельно осуществляет отбор испо</w:t>
            </w:r>
            <w:r>
              <w:rPr>
                <w:rFonts w:ascii="Courier New" w:hAnsi="Courier New" w:cs="Courier New"/>
                <w:sz w:val="22"/>
              </w:rPr>
              <w:t>лнителей мероприятий Программы.</w:t>
            </w:r>
          </w:p>
          <w:p w:rsidR="002001BD" w:rsidRPr="00323EA5" w:rsidRDefault="002001BD" w:rsidP="002001BD">
            <w:pPr>
              <w:pStyle w:val="a5"/>
              <w:spacing w:after="1" w:line="278" w:lineRule="auto"/>
              <w:ind w:left="0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- </w:t>
            </w:r>
            <w:r w:rsidRPr="00323EA5">
              <w:rPr>
                <w:rFonts w:ascii="Courier New" w:hAnsi="Courier New" w:cs="Courier New"/>
                <w:sz w:val="22"/>
              </w:rPr>
              <w:t>Базовым принципом реализации мероприятий является принцип ба</w:t>
            </w:r>
            <w:r>
              <w:rPr>
                <w:rFonts w:ascii="Courier New" w:hAnsi="Courier New" w:cs="Courier New"/>
                <w:sz w:val="22"/>
              </w:rPr>
              <w:t>ланса интересов всех участников</w:t>
            </w:r>
          </w:p>
          <w:p w:rsidR="002001BD" w:rsidRPr="00323EA5" w:rsidRDefault="002001BD" w:rsidP="002001BD">
            <w:pPr>
              <w:pStyle w:val="a5"/>
              <w:spacing w:after="0" w:line="279" w:lineRule="auto"/>
              <w:ind w:left="66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- </w:t>
            </w:r>
            <w:r w:rsidRPr="00323EA5">
              <w:rPr>
                <w:rFonts w:ascii="Courier New" w:hAnsi="Courier New" w:cs="Courier New"/>
                <w:sz w:val="22"/>
              </w:rPr>
              <w:t xml:space="preserve">Сбор отчётных материалов и оценка </w:t>
            </w:r>
            <w:proofErr w:type="spellStart"/>
            <w:r w:rsidRPr="00323EA5">
              <w:rPr>
                <w:rFonts w:ascii="Courier New" w:hAnsi="Courier New" w:cs="Courier New"/>
                <w:sz w:val="22"/>
              </w:rPr>
              <w:t>достиженияпоказателей</w:t>
            </w:r>
            <w:proofErr w:type="spellEnd"/>
            <w:r w:rsidRPr="00323EA5">
              <w:rPr>
                <w:rFonts w:ascii="Courier New" w:hAnsi="Courier New" w:cs="Courier New"/>
                <w:sz w:val="22"/>
              </w:rPr>
              <w:t xml:space="preserve"> осуществляется по ито</w:t>
            </w:r>
            <w:r>
              <w:rPr>
                <w:rFonts w:ascii="Courier New" w:hAnsi="Courier New" w:cs="Courier New"/>
                <w:sz w:val="22"/>
              </w:rPr>
              <w:t>гам отчётного года учреждением.</w:t>
            </w:r>
          </w:p>
          <w:p w:rsidR="002001BD" w:rsidRPr="00323EA5" w:rsidRDefault="002001BD" w:rsidP="002001BD">
            <w:pPr>
              <w:pStyle w:val="a5"/>
              <w:spacing w:after="32" w:line="254" w:lineRule="auto"/>
              <w:ind w:left="0" w:firstLine="0"/>
              <w:rPr>
                <w:rFonts w:ascii="Courier New" w:hAnsi="Courier New" w:cs="Courier New"/>
                <w:sz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</w:rPr>
              <w:t xml:space="preserve">- </w:t>
            </w:r>
            <w:r w:rsidRPr="00323EA5">
              <w:rPr>
                <w:rFonts w:ascii="Courier New" w:hAnsi="Courier New" w:cs="Courier New"/>
                <w:sz w:val="22"/>
              </w:rPr>
              <w:t>Программа реализуется за счет средств местного областного и федерального бюджетов, выделяемых на выполнение муниципального задания и иных целей, доходов от оказания платных услуг, а также грантов и субсидий, получаемых в результате конкурсного отбора, благотвор</w:t>
            </w:r>
            <w:r>
              <w:rPr>
                <w:rFonts w:ascii="Courier New" w:hAnsi="Courier New" w:cs="Courier New"/>
                <w:sz w:val="22"/>
              </w:rPr>
              <w:t>ительных и спонсорских средств.</w:t>
            </w:r>
            <w:proofErr w:type="gramEnd"/>
          </w:p>
          <w:p w:rsidR="002001BD" w:rsidRPr="00323EA5" w:rsidRDefault="002001BD" w:rsidP="002001BD">
            <w:pPr>
              <w:pStyle w:val="a5"/>
              <w:spacing w:after="27" w:line="257" w:lineRule="auto"/>
              <w:ind w:left="0"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- </w:t>
            </w:r>
            <w:r w:rsidRPr="00323EA5">
              <w:rPr>
                <w:rFonts w:ascii="Courier New" w:hAnsi="Courier New" w:cs="Courier New"/>
                <w:sz w:val="22"/>
              </w:rPr>
              <w:t>Финансовый контроль целевого использования бюджетных средств осуществляется в соответствии</w:t>
            </w:r>
            <w:r>
              <w:rPr>
                <w:rFonts w:ascii="Courier New" w:hAnsi="Courier New" w:cs="Courier New"/>
                <w:sz w:val="22"/>
              </w:rPr>
              <w:t xml:space="preserve"> с бюджетным законодательством.</w:t>
            </w:r>
          </w:p>
          <w:p w:rsidR="002001BD" w:rsidRPr="00323EA5" w:rsidRDefault="002001BD" w:rsidP="002001BD">
            <w:pPr>
              <w:ind w:firstLine="491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Учреждение.</w:t>
            </w:r>
          </w:p>
        </w:tc>
      </w:tr>
      <w:tr w:rsidR="002001BD" w:rsidRPr="002950EA" w:rsidTr="002001BD"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tabs>
                <w:tab w:val="right" w:pos="2074"/>
              </w:tabs>
              <w:spacing w:line="259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и</w:t>
            </w:r>
          </w:p>
          <w:p w:rsidR="002001BD" w:rsidRPr="00323EA5" w:rsidRDefault="002001BD" w:rsidP="002001BD">
            <w:pPr>
              <w:spacing w:line="259" w:lineRule="auto"/>
              <w:ind w:left="28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ист</w:t>
            </w:r>
            <w:r>
              <w:rPr>
                <w:rFonts w:ascii="Courier New" w:hAnsi="Courier New" w:cs="Courier New"/>
              </w:rPr>
              <w:t>очники финансирования программы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right="70" w:firstLine="491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Финансирование Программы с 2021 по 2025 годы осуществляется за счёт средств местного бюджета и внебюджетного финансирования, а также за счет областного и федерального бюджетов в ходе реализации конкурсных программ и грантов в объёме 4531,0 тыс. руб.</w:t>
            </w:r>
          </w:p>
        </w:tc>
      </w:tr>
      <w:tr w:rsidR="002001BD" w:rsidRPr="002950EA" w:rsidTr="002001BD">
        <w:tc>
          <w:tcPr>
            <w:tcW w:w="2096" w:type="dxa"/>
          </w:tcPr>
          <w:p w:rsidR="002001BD" w:rsidRPr="00323EA5" w:rsidRDefault="002001BD" w:rsidP="002001BD">
            <w:pPr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lastRenderedPageBreak/>
              <w:t>Целевые показатели программы</w:t>
            </w:r>
          </w:p>
        </w:tc>
        <w:tc>
          <w:tcPr>
            <w:tcW w:w="7249" w:type="dxa"/>
          </w:tcPr>
          <w:p w:rsidR="002001BD" w:rsidRPr="00323EA5" w:rsidRDefault="002001BD" w:rsidP="002001BD">
            <w:pPr>
              <w:autoSpaceDE w:val="0"/>
              <w:autoSpaceDN w:val="0"/>
              <w:adjustRightInd w:val="0"/>
              <w:spacing w:line="276" w:lineRule="auto"/>
              <w:ind w:left="25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323EA5">
              <w:rPr>
                <w:rFonts w:ascii="Courier New" w:hAnsi="Courier New" w:cs="Courier New"/>
              </w:rPr>
              <w:t xml:space="preserve">Число участников </w:t>
            </w:r>
            <w:proofErr w:type="spellStart"/>
            <w:r w:rsidRPr="00323EA5">
              <w:rPr>
                <w:rFonts w:ascii="Courier New" w:hAnsi="Courier New" w:cs="Courier New"/>
              </w:rPr>
              <w:t>культурно-досуговых</w:t>
            </w:r>
            <w:proofErr w:type="spellEnd"/>
            <w:r w:rsidRPr="00323EA5">
              <w:rPr>
                <w:rFonts w:ascii="Courier New" w:hAnsi="Courier New" w:cs="Courier New"/>
              </w:rPr>
              <w:t xml:space="preserve"> мероприятий.</w:t>
            </w:r>
          </w:p>
          <w:p w:rsidR="002001BD" w:rsidRPr="00323EA5" w:rsidRDefault="002001BD" w:rsidP="002001BD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323EA5">
              <w:rPr>
                <w:rFonts w:ascii="Courier New" w:hAnsi="Courier New" w:cs="Courier New"/>
              </w:rPr>
              <w:t>Удовлетворенность населения качеством предоставления муниципальных услуг в сфере культуры.</w:t>
            </w:r>
          </w:p>
          <w:p w:rsidR="002001BD" w:rsidRPr="00323EA5" w:rsidRDefault="002001BD" w:rsidP="002001BD">
            <w:pPr>
              <w:ind w:firstLine="349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Динамика численности участников мероприятий в области сохранения и развития национальной самобытности народов, проживающих на территории поселения.</w:t>
            </w:r>
          </w:p>
        </w:tc>
      </w:tr>
      <w:tr w:rsidR="002001BD" w:rsidRPr="002950EA" w:rsidTr="002001BD">
        <w:tc>
          <w:tcPr>
            <w:tcW w:w="2096" w:type="dxa"/>
          </w:tcPr>
          <w:p w:rsidR="002001BD" w:rsidRPr="00323EA5" w:rsidRDefault="002001BD" w:rsidP="002001BD">
            <w:pPr>
              <w:spacing w:line="276" w:lineRule="auto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Система организации </w:t>
            </w:r>
            <w:proofErr w:type="gramStart"/>
            <w:r w:rsidRPr="00323EA5">
              <w:rPr>
                <w:rFonts w:ascii="Courier New" w:hAnsi="Courier New" w:cs="Courier New"/>
              </w:rPr>
              <w:t>контроля за</w:t>
            </w:r>
            <w:proofErr w:type="gramEnd"/>
            <w:r w:rsidRPr="00323EA5">
              <w:rPr>
                <w:rFonts w:ascii="Courier New" w:hAnsi="Courier New" w:cs="Courier New"/>
              </w:rPr>
              <w:t xml:space="preserve"> исполнением программы</w:t>
            </w:r>
          </w:p>
          <w:p w:rsidR="002001BD" w:rsidRPr="00323EA5" w:rsidRDefault="002001BD" w:rsidP="002001BD">
            <w:pPr>
              <w:rPr>
                <w:rFonts w:ascii="Courier New" w:hAnsi="Courier New" w:cs="Courier New"/>
              </w:rPr>
            </w:pPr>
          </w:p>
        </w:tc>
        <w:tc>
          <w:tcPr>
            <w:tcW w:w="7249" w:type="dxa"/>
          </w:tcPr>
          <w:p w:rsidR="002001BD" w:rsidRPr="00323EA5" w:rsidRDefault="002001BD" w:rsidP="002001BD">
            <w:pPr>
              <w:spacing w:line="276" w:lineRule="auto"/>
              <w:ind w:firstLine="491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Общий </w:t>
            </w:r>
            <w:proofErr w:type="gramStart"/>
            <w:r w:rsidRPr="00323EA5">
              <w:rPr>
                <w:rFonts w:ascii="Courier New" w:hAnsi="Courier New" w:cs="Courier New"/>
              </w:rPr>
              <w:t>контроль за</w:t>
            </w:r>
            <w:proofErr w:type="gramEnd"/>
            <w:r w:rsidRPr="00323EA5">
              <w:rPr>
                <w:rFonts w:ascii="Courier New" w:hAnsi="Courier New" w:cs="Courier New"/>
              </w:rPr>
              <w:t xml:space="preserve"> реализацией программы осуществляется администрацией муниципального образования «Казачье», Думой МО «Казачье».</w:t>
            </w:r>
          </w:p>
          <w:p w:rsidR="002001BD" w:rsidRPr="00323EA5" w:rsidRDefault="002001BD" w:rsidP="002001BD">
            <w:pPr>
              <w:spacing w:line="276" w:lineRule="auto"/>
              <w:ind w:firstLine="491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Текущий контроль и координация деятельности программным мероприятиям осуществляется руководителем СКЦ Благовест. Руководитель представляет отчеты по реализации программы.</w:t>
            </w:r>
          </w:p>
          <w:p w:rsidR="002001BD" w:rsidRPr="00323EA5" w:rsidRDefault="002001BD" w:rsidP="002001BD">
            <w:pPr>
              <w:rPr>
                <w:rFonts w:ascii="Courier New" w:hAnsi="Courier New" w:cs="Courier New"/>
              </w:rPr>
            </w:pPr>
          </w:p>
        </w:tc>
      </w:tr>
    </w:tbl>
    <w:p w:rsidR="002001BD" w:rsidRPr="002950EA" w:rsidRDefault="002001BD" w:rsidP="002001BD">
      <w:pPr>
        <w:pStyle w:val="1"/>
        <w:jc w:val="both"/>
        <w:rPr>
          <w:sz w:val="24"/>
          <w:szCs w:val="24"/>
        </w:rPr>
      </w:pPr>
    </w:p>
    <w:p w:rsidR="002001BD" w:rsidRPr="002950EA" w:rsidRDefault="002001BD" w:rsidP="002001BD">
      <w:pPr>
        <w:pStyle w:val="1"/>
        <w:rPr>
          <w:sz w:val="24"/>
          <w:szCs w:val="24"/>
        </w:rPr>
      </w:pPr>
    </w:p>
    <w:p w:rsidR="002001BD" w:rsidRPr="00323EA5" w:rsidRDefault="002001BD" w:rsidP="002001BD">
      <w:pPr>
        <w:pStyle w:val="2"/>
        <w:rPr>
          <w:rFonts w:ascii="Arial" w:hAnsi="Arial" w:cs="Arial"/>
          <w:b w:val="0"/>
          <w:szCs w:val="24"/>
        </w:rPr>
      </w:pPr>
      <w:r w:rsidRPr="00323EA5">
        <w:rPr>
          <w:rFonts w:ascii="Arial" w:hAnsi="Arial" w:cs="Arial"/>
          <w:b w:val="0"/>
          <w:szCs w:val="24"/>
        </w:rPr>
        <w:t xml:space="preserve">Информационная справка о работе учреждения </w:t>
      </w:r>
    </w:p>
    <w:p w:rsidR="002001BD" w:rsidRPr="00323EA5" w:rsidRDefault="002001BD" w:rsidP="00D7307F">
      <w:pPr>
        <w:pStyle w:val="a5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323EA5">
        <w:rPr>
          <w:rFonts w:ascii="Arial" w:hAnsi="Arial" w:cs="Arial"/>
          <w:sz w:val="24"/>
          <w:szCs w:val="24"/>
        </w:rPr>
        <w:t>Казачинский</w:t>
      </w:r>
      <w:proofErr w:type="spellEnd"/>
      <w:r w:rsidRPr="00323EA5">
        <w:rPr>
          <w:rFonts w:ascii="Arial" w:hAnsi="Arial" w:cs="Arial"/>
          <w:sz w:val="24"/>
          <w:szCs w:val="24"/>
        </w:rPr>
        <w:t xml:space="preserve"> дом культуры</w:t>
      </w:r>
    </w:p>
    <w:p w:rsidR="002001BD" w:rsidRPr="00323EA5" w:rsidRDefault="002001BD" w:rsidP="00D7307F">
      <w:pPr>
        <w:ind w:left="-5" w:firstLine="714"/>
        <w:jc w:val="both"/>
        <w:rPr>
          <w:rFonts w:ascii="Arial" w:hAnsi="Arial" w:cs="Arial"/>
          <w:sz w:val="24"/>
          <w:szCs w:val="24"/>
        </w:rPr>
      </w:pPr>
      <w:proofErr w:type="spellStart"/>
      <w:r w:rsidRPr="00323EA5">
        <w:rPr>
          <w:rFonts w:ascii="Arial" w:hAnsi="Arial" w:cs="Arial"/>
          <w:sz w:val="24"/>
          <w:szCs w:val="24"/>
        </w:rPr>
        <w:t>Казачинский</w:t>
      </w:r>
      <w:proofErr w:type="spellEnd"/>
      <w:r w:rsidRPr="00323EA5">
        <w:rPr>
          <w:rFonts w:ascii="Arial" w:hAnsi="Arial" w:cs="Arial"/>
          <w:sz w:val="24"/>
          <w:szCs w:val="24"/>
        </w:rPr>
        <w:t xml:space="preserve"> Дом культуры был основан в далёком 1957 году. Это был деревянный, небольшой клуб, там же была и сельская библиотека. В 1968 году в селе отстроили новый, современный дом культуры. Но, в застойные 90-е годы культура в селе пришла в упадок, у здания не оказалось </w:t>
      </w:r>
      <w:proofErr w:type="gramStart"/>
      <w:r w:rsidRPr="00323EA5">
        <w:rPr>
          <w:rFonts w:ascii="Arial" w:hAnsi="Arial" w:cs="Arial"/>
          <w:sz w:val="24"/>
          <w:szCs w:val="24"/>
        </w:rPr>
        <w:t>хозяина</w:t>
      </w:r>
      <w:proofErr w:type="gramEnd"/>
      <w:r w:rsidRPr="00323EA5">
        <w:rPr>
          <w:rFonts w:ascii="Arial" w:hAnsi="Arial" w:cs="Arial"/>
          <w:sz w:val="24"/>
          <w:szCs w:val="24"/>
        </w:rPr>
        <w:t xml:space="preserve"> и, стала протекать крыша и в результате в 2010 году здание клуба признали аварийным и снесли. Центром культуры стало приспособленное здание, бывшая совхозная столовая. В это же время к руководству клуба приходит Федосеева Лариса Владимировна. В приспособленном помещении были оборудованы: комната для работы клубных формирований, костюмерная, кабинет директора и художественного руководителя, библиотека, зрительный зал. Начало творческой работе положил вокальный коллектив «Сударушка» из 6 пенсионерок. Постепенно коллектив увеличился и разделился на два: «Сударушка» - старшее поколение и «Казачка»</w:t>
      </w:r>
      <w:proofErr w:type="gramStart"/>
      <w:r w:rsidRPr="00323EA5">
        <w:rPr>
          <w:rFonts w:ascii="Arial" w:hAnsi="Arial" w:cs="Arial"/>
          <w:sz w:val="24"/>
          <w:szCs w:val="24"/>
        </w:rPr>
        <w:t>.</w:t>
      </w:r>
      <w:proofErr w:type="gramEnd"/>
      <w:r w:rsidRPr="00323EA5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323EA5">
        <w:rPr>
          <w:rFonts w:ascii="Arial" w:hAnsi="Arial" w:cs="Arial"/>
          <w:sz w:val="24"/>
          <w:szCs w:val="24"/>
        </w:rPr>
        <w:t>в</w:t>
      </w:r>
      <w:proofErr w:type="gramEnd"/>
      <w:r w:rsidRPr="00323EA5">
        <w:rPr>
          <w:rFonts w:ascii="Arial" w:hAnsi="Arial" w:cs="Arial"/>
          <w:sz w:val="24"/>
          <w:szCs w:val="24"/>
        </w:rPr>
        <w:t xml:space="preserve"> 2015году ансамбль «Казачка» получил звание «Народный»).   Кроме того, создано несколько клубных формирований: танцевальная группа «</w:t>
      </w:r>
      <w:proofErr w:type="spellStart"/>
      <w:r w:rsidRPr="00323EA5">
        <w:rPr>
          <w:rFonts w:ascii="Arial" w:hAnsi="Arial" w:cs="Arial"/>
          <w:sz w:val="24"/>
          <w:szCs w:val="24"/>
        </w:rPr>
        <w:t>Бицстайл</w:t>
      </w:r>
      <w:proofErr w:type="spellEnd"/>
      <w:r w:rsidRPr="00323EA5">
        <w:rPr>
          <w:rFonts w:ascii="Arial" w:hAnsi="Arial" w:cs="Arial"/>
          <w:sz w:val="24"/>
          <w:szCs w:val="24"/>
        </w:rPr>
        <w:t xml:space="preserve">», театральный кружок «Лицедеи», кружок рисования. Работали только директор и художественный руководитель. </w:t>
      </w:r>
    </w:p>
    <w:p w:rsidR="002001BD" w:rsidRPr="00323EA5" w:rsidRDefault="002001BD" w:rsidP="00D7307F">
      <w:pPr>
        <w:ind w:left="-5"/>
        <w:jc w:val="both"/>
        <w:rPr>
          <w:rFonts w:ascii="Arial" w:hAnsi="Arial" w:cs="Arial"/>
          <w:sz w:val="24"/>
          <w:szCs w:val="24"/>
        </w:rPr>
      </w:pPr>
      <w:r w:rsidRPr="00323EA5">
        <w:rPr>
          <w:rFonts w:ascii="Arial" w:hAnsi="Arial" w:cs="Arial"/>
          <w:sz w:val="24"/>
          <w:szCs w:val="24"/>
        </w:rPr>
        <w:t xml:space="preserve">          В 2016 году в бюджет ДК были привлечены внебюджетные средства в размере 285 тыс. руб. посредством выигрыша гранта от проекта «Казачьему роду нет переводу», в 2017году вошёл в программу «100 </w:t>
      </w:r>
      <w:proofErr w:type="spellStart"/>
      <w:r w:rsidRPr="00323EA5">
        <w:rPr>
          <w:rFonts w:ascii="Arial" w:hAnsi="Arial" w:cs="Arial"/>
          <w:sz w:val="24"/>
          <w:szCs w:val="24"/>
        </w:rPr>
        <w:t>модельныхПриангарью</w:t>
      </w:r>
      <w:proofErr w:type="spellEnd"/>
      <w:r w:rsidRPr="00323EA5">
        <w:rPr>
          <w:rFonts w:ascii="Arial" w:hAnsi="Arial" w:cs="Arial"/>
          <w:sz w:val="24"/>
          <w:szCs w:val="24"/>
        </w:rPr>
        <w:t xml:space="preserve">» и «Местный дом культуры». За 3 года реализации этих программ было освоено 3487312 рублей, что существенно укрепило материальную базу ДК. В 2018 году был выигран, а в 2019году реализован проект «Цвети, село родное». Средства гранта (880 тыс. руб.) пошли на строительство летней сцены, обустройство Аллеи славы участникам Великой отечественной войны. В 2018году приняли участие в областном заочном конкурсе «Лучшие сельские учреждения культуры и их работники» и получили премию 100 тыс. руб. На эти средства, собственные доходы и средства Администрации был сделан ремонт помещений дома </w:t>
      </w:r>
      <w:r w:rsidRPr="00323EA5">
        <w:rPr>
          <w:rFonts w:ascii="Arial" w:hAnsi="Arial" w:cs="Arial"/>
          <w:sz w:val="24"/>
          <w:szCs w:val="24"/>
        </w:rPr>
        <w:lastRenderedPageBreak/>
        <w:t xml:space="preserve">культуры. ДК состоит из пяти помещений: библиотека, зал, кабинеты директора и специалистов, костюмерная. В настоящее время учреждение оснащено световой и звуковой аппаратурой, экраном и </w:t>
      </w:r>
      <w:proofErr w:type="spellStart"/>
      <w:r w:rsidRPr="00323EA5">
        <w:rPr>
          <w:rFonts w:ascii="Arial" w:hAnsi="Arial" w:cs="Arial"/>
          <w:sz w:val="24"/>
          <w:szCs w:val="24"/>
        </w:rPr>
        <w:t>мультимедиаустановками</w:t>
      </w:r>
      <w:proofErr w:type="spellEnd"/>
      <w:r w:rsidRPr="00323EA5">
        <w:rPr>
          <w:rFonts w:ascii="Arial" w:hAnsi="Arial" w:cs="Arial"/>
          <w:sz w:val="24"/>
          <w:szCs w:val="24"/>
        </w:rPr>
        <w:t xml:space="preserve">. </w:t>
      </w:r>
    </w:p>
    <w:p w:rsidR="002001BD" w:rsidRPr="00323EA5" w:rsidRDefault="002001BD" w:rsidP="00D7307F">
      <w:pPr>
        <w:ind w:left="-5"/>
        <w:jc w:val="both"/>
        <w:rPr>
          <w:rFonts w:ascii="Arial" w:hAnsi="Arial" w:cs="Arial"/>
          <w:sz w:val="24"/>
          <w:szCs w:val="24"/>
        </w:rPr>
      </w:pPr>
      <w:r w:rsidRPr="00323EA5">
        <w:rPr>
          <w:rFonts w:ascii="Arial" w:hAnsi="Arial" w:cs="Arial"/>
          <w:sz w:val="24"/>
          <w:szCs w:val="24"/>
        </w:rPr>
        <w:t xml:space="preserve">          На базе ДК работает 11 клубных формирований, из них 2 детских и 3 взрослых любительских объединений, 1 коллектив со званием «Народный». Общее количество участников – 111человек. Коллектив является лауреатом международных, всероссийских, областных, окружных и районных фестивалей и конкурсов.  В 2020году мероприятия, проводимые ДК посетили 8091человек. </w:t>
      </w:r>
    </w:p>
    <w:p w:rsidR="002001BD" w:rsidRPr="00323EA5" w:rsidRDefault="002001BD" w:rsidP="00D7307F">
      <w:pPr>
        <w:ind w:left="-15" w:firstLine="708"/>
        <w:jc w:val="both"/>
        <w:rPr>
          <w:rFonts w:ascii="Arial" w:hAnsi="Arial" w:cs="Arial"/>
          <w:sz w:val="24"/>
          <w:szCs w:val="24"/>
        </w:rPr>
      </w:pPr>
      <w:r w:rsidRPr="00323EA5">
        <w:rPr>
          <w:rFonts w:ascii="Arial" w:hAnsi="Arial" w:cs="Arial"/>
          <w:sz w:val="24"/>
          <w:szCs w:val="24"/>
        </w:rPr>
        <w:t xml:space="preserve">Постепенно штат ДК пополнялся специалистами: костюмер, аккомпаниатор, </w:t>
      </w:r>
      <w:proofErr w:type="spellStart"/>
      <w:r w:rsidRPr="00323EA5">
        <w:rPr>
          <w:rFonts w:ascii="Arial" w:hAnsi="Arial" w:cs="Arial"/>
          <w:sz w:val="24"/>
          <w:szCs w:val="24"/>
        </w:rPr>
        <w:t>культорганизатор</w:t>
      </w:r>
      <w:proofErr w:type="spellEnd"/>
      <w:r w:rsidRPr="00323EA5">
        <w:rPr>
          <w:rFonts w:ascii="Arial" w:hAnsi="Arial" w:cs="Arial"/>
          <w:sz w:val="24"/>
          <w:szCs w:val="24"/>
        </w:rPr>
        <w:t xml:space="preserve">, руководитель вокального </w:t>
      </w:r>
      <w:proofErr w:type="spellStart"/>
      <w:r w:rsidRPr="00323EA5">
        <w:rPr>
          <w:rFonts w:ascii="Arial" w:hAnsi="Arial" w:cs="Arial"/>
          <w:sz w:val="24"/>
          <w:szCs w:val="24"/>
        </w:rPr>
        <w:t>ансамбля</w:t>
      </w:r>
      <w:proofErr w:type="gramStart"/>
      <w:r w:rsidRPr="00323EA5">
        <w:rPr>
          <w:rFonts w:ascii="Arial" w:hAnsi="Arial" w:cs="Arial"/>
          <w:sz w:val="24"/>
          <w:szCs w:val="24"/>
        </w:rPr>
        <w:t>.Т</w:t>
      </w:r>
      <w:proofErr w:type="gramEnd"/>
      <w:r w:rsidRPr="00323EA5">
        <w:rPr>
          <w:rFonts w:ascii="Arial" w:hAnsi="Arial" w:cs="Arial"/>
          <w:sz w:val="24"/>
          <w:szCs w:val="24"/>
        </w:rPr>
        <w:t>аким</w:t>
      </w:r>
      <w:proofErr w:type="spellEnd"/>
      <w:r w:rsidRPr="00323EA5">
        <w:rPr>
          <w:rFonts w:ascii="Arial" w:hAnsi="Arial" w:cs="Arial"/>
          <w:sz w:val="24"/>
          <w:szCs w:val="24"/>
        </w:rPr>
        <w:t xml:space="preserve"> образом, на 01 января 2020года в Доме культуры работает 6 специалистов, двое с высшим образованием, трое – со </w:t>
      </w:r>
      <w:proofErr w:type="spellStart"/>
      <w:r w:rsidRPr="00323EA5">
        <w:rPr>
          <w:rFonts w:ascii="Arial" w:hAnsi="Arial" w:cs="Arial"/>
          <w:sz w:val="24"/>
          <w:szCs w:val="24"/>
        </w:rPr>
        <w:t>среднеспециальным</w:t>
      </w:r>
      <w:proofErr w:type="spellEnd"/>
      <w:r w:rsidRPr="00323EA5">
        <w:rPr>
          <w:rFonts w:ascii="Arial" w:hAnsi="Arial" w:cs="Arial"/>
          <w:sz w:val="24"/>
          <w:szCs w:val="24"/>
        </w:rPr>
        <w:t xml:space="preserve">, один – со средним. </w:t>
      </w:r>
    </w:p>
    <w:p w:rsidR="002001BD" w:rsidRPr="00323EA5" w:rsidRDefault="002001BD" w:rsidP="00D7307F">
      <w:pPr>
        <w:jc w:val="both"/>
        <w:rPr>
          <w:rFonts w:ascii="Arial" w:hAnsi="Arial" w:cs="Arial"/>
          <w:sz w:val="24"/>
          <w:szCs w:val="24"/>
        </w:rPr>
      </w:pPr>
      <w:r w:rsidRPr="00323EA5">
        <w:rPr>
          <w:rFonts w:ascii="Arial" w:hAnsi="Arial" w:cs="Arial"/>
          <w:sz w:val="24"/>
          <w:szCs w:val="24"/>
        </w:rPr>
        <w:t xml:space="preserve">Сравнительный анализ за </w:t>
      </w:r>
      <w:proofErr w:type="gramStart"/>
      <w:r w:rsidRPr="00323EA5">
        <w:rPr>
          <w:rFonts w:ascii="Arial" w:hAnsi="Arial" w:cs="Arial"/>
          <w:sz w:val="24"/>
          <w:szCs w:val="24"/>
        </w:rPr>
        <w:t>последние</w:t>
      </w:r>
      <w:proofErr w:type="gramEnd"/>
      <w:r w:rsidRPr="00323EA5">
        <w:rPr>
          <w:rFonts w:ascii="Arial" w:hAnsi="Arial" w:cs="Arial"/>
          <w:sz w:val="24"/>
          <w:szCs w:val="24"/>
        </w:rPr>
        <w:t xml:space="preserve"> года: </w:t>
      </w:r>
    </w:p>
    <w:p w:rsidR="002001BD" w:rsidRPr="00323EA5" w:rsidRDefault="002001BD" w:rsidP="00D7307F">
      <w:pPr>
        <w:ind w:left="-5"/>
        <w:jc w:val="both"/>
        <w:rPr>
          <w:rFonts w:ascii="Arial" w:hAnsi="Arial" w:cs="Arial"/>
          <w:sz w:val="24"/>
          <w:szCs w:val="24"/>
        </w:rPr>
      </w:pPr>
      <w:r w:rsidRPr="00323EA5">
        <w:rPr>
          <w:rFonts w:ascii="Arial" w:hAnsi="Arial" w:cs="Arial"/>
          <w:sz w:val="24"/>
          <w:szCs w:val="24"/>
        </w:rPr>
        <w:t xml:space="preserve">1.Анализ творческих результатов </w:t>
      </w:r>
      <w:proofErr w:type="spellStart"/>
      <w:r w:rsidRPr="00323EA5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323EA5">
        <w:rPr>
          <w:rFonts w:ascii="Arial" w:hAnsi="Arial" w:cs="Arial"/>
          <w:sz w:val="24"/>
          <w:szCs w:val="24"/>
        </w:rPr>
        <w:t xml:space="preserve"> формирований самодеятельного народного творчества и объединений по интересам: </w:t>
      </w:r>
    </w:p>
    <w:p w:rsidR="002001BD" w:rsidRPr="00E3367C" w:rsidRDefault="002001BD" w:rsidP="002001BD">
      <w:pPr>
        <w:spacing w:after="28" w:line="259" w:lineRule="auto"/>
        <w:jc w:val="center"/>
        <w:rPr>
          <w:sz w:val="24"/>
          <w:szCs w:val="24"/>
        </w:rPr>
      </w:pPr>
      <w:r w:rsidRPr="00E3367C">
        <w:rPr>
          <w:noProof/>
          <w:sz w:val="24"/>
          <w:szCs w:val="24"/>
        </w:rPr>
        <w:drawing>
          <wp:inline distT="0" distB="0" distL="0" distR="0">
            <wp:extent cx="4857750" cy="22955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01BD" w:rsidRPr="00E3367C" w:rsidRDefault="002001BD" w:rsidP="002001BD">
      <w:pPr>
        <w:spacing w:after="0" w:line="259" w:lineRule="auto"/>
        <w:rPr>
          <w:sz w:val="24"/>
          <w:szCs w:val="24"/>
        </w:rPr>
      </w:pPr>
    </w:p>
    <w:tbl>
      <w:tblPr>
        <w:tblStyle w:val="TableGrid"/>
        <w:tblW w:w="9563" w:type="dxa"/>
        <w:tblInd w:w="-108" w:type="dxa"/>
        <w:tblCellMar>
          <w:top w:w="14" w:type="dxa"/>
          <w:left w:w="108" w:type="dxa"/>
          <w:right w:w="230" w:type="dxa"/>
        </w:tblCellMar>
        <w:tblLook w:val="04A0"/>
      </w:tblPr>
      <w:tblGrid>
        <w:gridCol w:w="5074"/>
        <w:gridCol w:w="1589"/>
        <w:gridCol w:w="1416"/>
        <w:gridCol w:w="1484"/>
      </w:tblGrid>
      <w:tr w:rsidR="002001BD" w:rsidRPr="00E3367C" w:rsidTr="002001BD">
        <w:trPr>
          <w:trHeight w:val="332"/>
        </w:trPr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15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Показатели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17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2017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23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2018 г.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20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2019 г. </w:t>
            </w:r>
          </w:p>
        </w:tc>
      </w:tr>
      <w:tr w:rsidR="002001BD" w:rsidRPr="00E3367C" w:rsidTr="002001BD">
        <w:trPr>
          <w:trHeight w:val="657"/>
        </w:trPr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Количество </w:t>
            </w:r>
            <w:proofErr w:type="spellStart"/>
            <w:r w:rsidRPr="00323EA5">
              <w:rPr>
                <w:rFonts w:ascii="Courier New" w:hAnsi="Courier New" w:cs="Courier New"/>
              </w:rPr>
              <w:t>культурно-досуговых</w:t>
            </w:r>
            <w:proofErr w:type="spellEnd"/>
            <w:r w:rsidRPr="00323EA5">
              <w:rPr>
                <w:rFonts w:ascii="Courier New" w:hAnsi="Courier New" w:cs="Courier New"/>
              </w:rPr>
              <w:t xml:space="preserve"> формирований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21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9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18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10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22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11 </w:t>
            </w:r>
          </w:p>
        </w:tc>
      </w:tr>
      <w:tr w:rsidR="002001BD" w:rsidRPr="00E3367C" w:rsidTr="002001BD">
        <w:trPr>
          <w:trHeight w:val="652"/>
        </w:trPr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Количество участников клубных формирований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17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97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22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110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22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111 </w:t>
            </w:r>
          </w:p>
        </w:tc>
      </w:tr>
      <w:tr w:rsidR="002001BD" w:rsidRPr="00E3367C" w:rsidTr="002001BD">
        <w:trPr>
          <w:trHeight w:val="652"/>
        </w:trPr>
        <w:tc>
          <w:tcPr>
            <w:tcW w:w="5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В том числе коллективов со званием «Народный» и «Образцовый»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87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18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22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1 </w:t>
            </w:r>
          </w:p>
        </w:tc>
      </w:tr>
    </w:tbl>
    <w:p w:rsidR="002001BD" w:rsidRPr="00E3367C" w:rsidRDefault="002001BD" w:rsidP="002001BD">
      <w:pPr>
        <w:spacing w:after="28" w:line="259" w:lineRule="auto"/>
        <w:jc w:val="center"/>
        <w:rPr>
          <w:sz w:val="24"/>
          <w:szCs w:val="24"/>
        </w:rPr>
      </w:pPr>
    </w:p>
    <w:p w:rsidR="002001BD" w:rsidRPr="00E3367C" w:rsidRDefault="002001BD" w:rsidP="002001BD">
      <w:pPr>
        <w:spacing w:after="28" w:line="259" w:lineRule="auto"/>
        <w:jc w:val="center"/>
        <w:rPr>
          <w:sz w:val="24"/>
          <w:szCs w:val="24"/>
        </w:rPr>
      </w:pPr>
      <w:r w:rsidRPr="00E3367C">
        <w:rPr>
          <w:noProof/>
          <w:sz w:val="24"/>
          <w:szCs w:val="24"/>
        </w:rPr>
        <w:lastRenderedPageBreak/>
        <w:drawing>
          <wp:inline distT="0" distB="0" distL="0" distR="0">
            <wp:extent cx="4400550" cy="2457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01BD" w:rsidRPr="00E3367C" w:rsidRDefault="002001BD" w:rsidP="002001BD">
      <w:pPr>
        <w:spacing w:after="28" w:line="259" w:lineRule="auto"/>
        <w:rPr>
          <w:sz w:val="24"/>
          <w:szCs w:val="24"/>
        </w:rPr>
      </w:pPr>
    </w:p>
    <w:p w:rsidR="002001BD" w:rsidRPr="00E3367C" w:rsidRDefault="002001BD" w:rsidP="002001BD">
      <w:pPr>
        <w:spacing w:after="28" w:line="259" w:lineRule="auto"/>
        <w:rPr>
          <w:sz w:val="24"/>
          <w:szCs w:val="24"/>
        </w:rPr>
      </w:pPr>
    </w:p>
    <w:p w:rsidR="002001BD" w:rsidRDefault="002001BD" w:rsidP="002001BD">
      <w:pPr>
        <w:rPr>
          <w:sz w:val="24"/>
          <w:szCs w:val="24"/>
        </w:rPr>
      </w:pPr>
    </w:p>
    <w:p w:rsidR="002001BD" w:rsidRDefault="002001BD" w:rsidP="002001BD">
      <w:pPr>
        <w:rPr>
          <w:sz w:val="24"/>
          <w:szCs w:val="24"/>
        </w:rPr>
      </w:pPr>
    </w:p>
    <w:p w:rsidR="002001BD" w:rsidRPr="00323EA5" w:rsidRDefault="002001BD" w:rsidP="002001BD">
      <w:pPr>
        <w:rPr>
          <w:rFonts w:ascii="Arial" w:hAnsi="Arial" w:cs="Arial"/>
          <w:sz w:val="24"/>
          <w:szCs w:val="24"/>
        </w:rPr>
      </w:pPr>
      <w:r w:rsidRPr="00323EA5">
        <w:rPr>
          <w:rFonts w:ascii="Arial" w:hAnsi="Arial" w:cs="Arial"/>
          <w:sz w:val="24"/>
          <w:szCs w:val="24"/>
        </w:rPr>
        <w:t xml:space="preserve">2.Анализ профессионализма кадров: </w:t>
      </w:r>
    </w:p>
    <w:p w:rsidR="002001BD" w:rsidRPr="00E3367C" w:rsidRDefault="002001BD" w:rsidP="002001BD">
      <w:pPr>
        <w:ind w:left="-5"/>
        <w:rPr>
          <w:sz w:val="24"/>
          <w:szCs w:val="24"/>
        </w:rPr>
      </w:pPr>
      <w:r w:rsidRPr="00323EA5">
        <w:rPr>
          <w:rFonts w:ascii="Arial" w:hAnsi="Arial" w:cs="Arial"/>
          <w:sz w:val="24"/>
          <w:szCs w:val="24"/>
        </w:rPr>
        <w:t xml:space="preserve">2.1. Общее количество </w:t>
      </w:r>
      <w:proofErr w:type="gramStart"/>
      <w:r w:rsidRPr="00323EA5">
        <w:rPr>
          <w:rFonts w:ascii="Arial" w:hAnsi="Arial" w:cs="Arial"/>
          <w:sz w:val="24"/>
          <w:szCs w:val="24"/>
        </w:rPr>
        <w:t>работающих</w:t>
      </w:r>
      <w:proofErr w:type="gramEnd"/>
      <w:r w:rsidRPr="00E3367C">
        <w:rPr>
          <w:sz w:val="24"/>
          <w:szCs w:val="24"/>
        </w:rPr>
        <w:t xml:space="preserve"> </w:t>
      </w:r>
    </w:p>
    <w:p w:rsidR="002001BD" w:rsidRPr="00E3367C" w:rsidRDefault="002001BD" w:rsidP="002001BD">
      <w:pPr>
        <w:spacing w:after="0" w:line="259" w:lineRule="auto"/>
        <w:ind w:left="8015"/>
        <w:rPr>
          <w:sz w:val="24"/>
          <w:szCs w:val="24"/>
        </w:rPr>
      </w:pPr>
    </w:p>
    <w:tbl>
      <w:tblPr>
        <w:tblStyle w:val="TableGrid"/>
        <w:tblW w:w="7935" w:type="dxa"/>
        <w:tblInd w:w="-108" w:type="dxa"/>
        <w:tblCellMar>
          <w:top w:w="15" w:type="dxa"/>
          <w:left w:w="108" w:type="dxa"/>
          <w:right w:w="38" w:type="dxa"/>
        </w:tblCellMar>
        <w:tblLook w:val="04A0"/>
      </w:tblPr>
      <w:tblGrid>
        <w:gridCol w:w="1137"/>
        <w:gridCol w:w="2221"/>
        <w:gridCol w:w="2208"/>
        <w:gridCol w:w="2369"/>
      </w:tblGrid>
      <w:tr w:rsidR="002001BD" w:rsidRPr="00E3367C" w:rsidTr="002001BD">
        <w:trPr>
          <w:trHeight w:val="840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360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Общее кол-во </w:t>
            </w:r>
            <w:proofErr w:type="gramStart"/>
            <w:r w:rsidRPr="00323EA5">
              <w:rPr>
                <w:rFonts w:ascii="Courier New" w:hAnsi="Courier New" w:cs="Courier New"/>
              </w:rPr>
              <w:t>работающих</w:t>
            </w:r>
            <w:proofErr w:type="gramEnd"/>
            <w:r w:rsidRPr="00323EA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tabs>
                <w:tab w:val="center" w:pos="495"/>
                <w:tab w:val="right" w:pos="2062"/>
              </w:tabs>
              <w:spacing w:after="28" w:line="259" w:lineRule="auto"/>
              <w:rPr>
                <w:rFonts w:ascii="Courier New" w:hAnsi="Courier New" w:cs="Courier New"/>
              </w:rPr>
            </w:pPr>
            <w:r w:rsidRPr="00323EA5">
              <w:rPr>
                <w:rFonts w:ascii="Courier New" w:eastAsia="Calibri" w:hAnsi="Courier New" w:cs="Courier New"/>
              </w:rPr>
              <w:tab/>
            </w:r>
            <w:r w:rsidRPr="00323EA5">
              <w:rPr>
                <w:rFonts w:ascii="Courier New" w:hAnsi="Courier New" w:cs="Courier New"/>
              </w:rPr>
              <w:t xml:space="preserve">Из </w:t>
            </w:r>
            <w:r w:rsidRPr="00323EA5">
              <w:rPr>
                <w:rFonts w:ascii="Courier New" w:hAnsi="Courier New" w:cs="Courier New"/>
              </w:rPr>
              <w:tab/>
              <w:t xml:space="preserve">них </w:t>
            </w:r>
          </w:p>
          <w:p w:rsidR="002001BD" w:rsidRPr="00323EA5" w:rsidRDefault="002001BD" w:rsidP="002001BD">
            <w:pPr>
              <w:spacing w:line="259" w:lineRule="auto"/>
              <w:ind w:left="66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специалистов 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after="46" w:line="238" w:lineRule="auto"/>
              <w:ind w:left="360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Из них с высшим и средним </w:t>
            </w:r>
            <w:proofErr w:type="gramStart"/>
            <w:r w:rsidRPr="00323EA5">
              <w:rPr>
                <w:rFonts w:ascii="Courier New" w:hAnsi="Courier New" w:cs="Courier New"/>
              </w:rPr>
              <w:t>спец</w:t>
            </w:r>
            <w:proofErr w:type="gramEnd"/>
            <w:r w:rsidRPr="00323EA5">
              <w:rPr>
                <w:rFonts w:ascii="Courier New" w:hAnsi="Courier New" w:cs="Courier New"/>
              </w:rPr>
              <w:t xml:space="preserve">. </w:t>
            </w:r>
          </w:p>
          <w:p w:rsidR="002001BD" w:rsidRPr="00323EA5" w:rsidRDefault="002001BD" w:rsidP="002001BD">
            <w:pPr>
              <w:spacing w:line="259" w:lineRule="auto"/>
              <w:ind w:right="80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образованием </w:t>
            </w:r>
          </w:p>
        </w:tc>
      </w:tr>
      <w:tr w:rsidR="002001BD" w:rsidRPr="00E3367C" w:rsidTr="002001BD">
        <w:trPr>
          <w:trHeight w:val="412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right="70"/>
              <w:jc w:val="right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2017</w:t>
            </w: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360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8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36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4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360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2</w:t>
            </w:r>
          </w:p>
        </w:tc>
      </w:tr>
      <w:tr w:rsidR="002001BD" w:rsidRPr="00E3367C" w:rsidTr="002001BD">
        <w:trPr>
          <w:trHeight w:val="432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right="70"/>
              <w:jc w:val="right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20118</w:t>
            </w: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360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10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36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5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360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3</w:t>
            </w:r>
          </w:p>
        </w:tc>
      </w:tr>
      <w:tr w:rsidR="002001BD" w:rsidRPr="00E3367C" w:rsidTr="002001BD">
        <w:trPr>
          <w:trHeight w:val="329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right="70"/>
              <w:jc w:val="right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20119</w:t>
            </w:r>
          </w:p>
        </w:tc>
        <w:tc>
          <w:tcPr>
            <w:tcW w:w="2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     10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36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360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4</w:t>
            </w:r>
          </w:p>
        </w:tc>
      </w:tr>
    </w:tbl>
    <w:p w:rsidR="002001BD" w:rsidRPr="00E3367C" w:rsidRDefault="002001BD" w:rsidP="002001BD">
      <w:pPr>
        <w:spacing w:after="0" w:line="259" w:lineRule="auto"/>
        <w:ind w:left="360"/>
        <w:rPr>
          <w:sz w:val="24"/>
          <w:szCs w:val="24"/>
        </w:rPr>
      </w:pPr>
    </w:p>
    <w:p w:rsidR="002001BD" w:rsidRPr="00E3367C" w:rsidRDefault="002001BD" w:rsidP="002001BD">
      <w:pPr>
        <w:ind w:left="-5"/>
        <w:rPr>
          <w:sz w:val="24"/>
          <w:szCs w:val="24"/>
        </w:rPr>
      </w:pPr>
    </w:p>
    <w:p w:rsidR="002001BD" w:rsidRPr="00323EA5" w:rsidRDefault="002001BD" w:rsidP="002001BD">
      <w:pPr>
        <w:ind w:left="-5"/>
        <w:rPr>
          <w:rFonts w:ascii="Arial" w:hAnsi="Arial" w:cs="Arial"/>
          <w:sz w:val="24"/>
          <w:szCs w:val="24"/>
        </w:rPr>
      </w:pPr>
      <w:r w:rsidRPr="00323EA5">
        <w:rPr>
          <w:rFonts w:ascii="Arial" w:hAnsi="Arial" w:cs="Arial"/>
          <w:sz w:val="24"/>
          <w:szCs w:val="24"/>
        </w:rPr>
        <w:t>2.2. Повышение квалификации</w:t>
      </w:r>
      <w:proofErr w:type="gramStart"/>
      <w:r w:rsidRPr="00323EA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063" w:type="dxa"/>
        <w:tblInd w:w="-108" w:type="dxa"/>
        <w:tblCellMar>
          <w:top w:w="15" w:type="dxa"/>
          <w:left w:w="108" w:type="dxa"/>
          <w:right w:w="38" w:type="dxa"/>
        </w:tblCellMar>
        <w:tblLook w:val="04A0"/>
      </w:tblPr>
      <w:tblGrid>
        <w:gridCol w:w="772"/>
        <w:gridCol w:w="4478"/>
        <w:gridCol w:w="1413"/>
        <w:gridCol w:w="1272"/>
        <w:gridCol w:w="2128"/>
      </w:tblGrid>
      <w:tr w:rsidR="002001BD" w:rsidRPr="00E3367C" w:rsidTr="002001BD">
        <w:trPr>
          <w:trHeight w:val="656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proofErr w:type="gramEnd"/>
            <w:r w:rsidRPr="00323EA5">
              <w:rPr>
                <w:rFonts w:ascii="Courier New" w:hAnsi="Courier New" w:cs="Courier New"/>
              </w:rPr>
              <w:t xml:space="preserve">№.п. 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 w:right="69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Учебно-методические мероприятия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2017г.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28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2018г.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2019г. </w:t>
            </w:r>
          </w:p>
        </w:tc>
      </w:tr>
      <w:tr w:rsidR="002001BD" w:rsidRPr="00E3367C" w:rsidTr="002001BD">
        <w:trPr>
          <w:trHeight w:val="416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всероссийские 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right="137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1</w:t>
            </w:r>
          </w:p>
        </w:tc>
      </w:tr>
      <w:tr w:rsidR="002001BD" w:rsidRPr="00E3367C" w:rsidTr="002001BD">
        <w:trPr>
          <w:trHeight w:val="580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межрегиональные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right="137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- </w:t>
            </w:r>
          </w:p>
        </w:tc>
      </w:tr>
      <w:tr w:rsidR="002001BD" w:rsidRPr="00E3367C" w:rsidTr="002001BD">
        <w:trPr>
          <w:trHeight w:val="33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областные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8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right="90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7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9</w:t>
            </w:r>
          </w:p>
        </w:tc>
      </w:tr>
      <w:tr w:rsidR="002001BD" w:rsidRPr="00E3367C" w:rsidTr="002001BD">
        <w:trPr>
          <w:trHeight w:val="33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муниципальные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5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>4</w:t>
            </w:r>
          </w:p>
        </w:tc>
      </w:tr>
      <w:tr w:rsidR="002001BD" w:rsidRPr="00E3367C" w:rsidTr="002001BD">
        <w:trPr>
          <w:trHeight w:val="328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другое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15"/>
              <w:jc w:val="center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323EA5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323EA5">
              <w:rPr>
                <w:rFonts w:ascii="Courier New" w:hAnsi="Courier New" w:cs="Courier New"/>
              </w:rPr>
              <w:t xml:space="preserve">- </w:t>
            </w:r>
          </w:p>
        </w:tc>
      </w:tr>
    </w:tbl>
    <w:p w:rsidR="002001BD" w:rsidRPr="00E3367C" w:rsidRDefault="002001BD" w:rsidP="002001BD">
      <w:pPr>
        <w:spacing w:after="0" w:line="259" w:lineRule="auto"/>
        <w:rPr>
          <w:sz w:val="24"/>
          <w:szCs w:val="24"/>
        </w:rPr>
      </w:pPr>
    </w:p>
    <w:p w:rsidR="002001BD" w:rsidRPr="00E3367C" w:rsidRDefault="002001BD" w:rsidP="002001BD">
      <w:pPr>
        <w:ind w:left="-15" w:firstLine="708"/>
        <w:rPr>
          <w:sz w:val="24"/>
          <w:szCs w:val="24"/>
        </w:rPr>
      </w:pPr>
      <w:r w:rsidRPr="00E3367C">
        <w:rPr>
          <w:noProof/>
          <w:sz w:val="24"/>
          <w:szCs w:val="24"/>
        </w:rPr>
        <w:lastRenderedPageBreak/>
        <w:drawing>
          <wp:inline distT="0" distB="0" distL="0" distR="0">
            <wp:extent cx="4648200" cy="23526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01BD" w:rsidRPr="00E3367C" w:rsidRDefault="002001BD" w:rsidP="002001BD">
      <w:pPr>
        <w:ind w:left="-15" w:firstLine="708"/>
        <w:rPr>
          <w:sz w:val="24"/>
          <w:szCs w:val="24"/>
        </w:rPr>
      </w:pPr>
    </w:p>
    <w:p w:rsidR="002001BD" w:rsidRPr="00E3367C" w:rsidRDefault="002001BD" w:rsidP="002001BD">
      <w:pPr>
        <w:ind w:left="-15" w:firstLine="708"/>
        <w:rPr>
          <w:sz w:val="24"/>
          <w:szCs w:val="24"/>
        </w:rPr>
      </w:pPr>
    </w:p>
    <w:p w:rsidR="002001BD" w:rsidRPr="00323EA5" w:rsidRDefault="002001BD" w:rsidP="00D7307F">
      <w:pPr>
        <w:ind w:left="-15" w:firstLine="708"/>
        <w:jc w:val="both"/>
        <w:rPr>
          <w:rFonts w:ascii="Arial" w:hAnsi="Arial" w:cs="Arial"/>
          <w:sz w:val="24"/>
          <w:szCs w:val="24"/>
        </w:rPr>
      </w:pPr>
      <w:r w:rsidRPr="00323EA5">
        <w:rPr>
          <w:rFonts w:ascii="Arial" w:hAnsi="Arial" w:cs="Arial"/>
          <w:sz w:val="24"/>
          <w:szCs w:val="24"/>
        </w:rPr>
        <w:t xml:space="preserve">Постепенно штат ДК пополнялся специалистами. Так, в 2014году появилась ставка аккомпаниатора, пришёл талантливый человек и наши вокальные группы зазвучали по - новому. В конце 2015года ансамбль «Казачка» получил звание «Народный». 2015 году пришла на Работу Донская Ольга Сергеевна в качестве костюмера, появилась возможность самостоятельно шить костюмы для коллективов. Итак, на сегодняшний день в Казачинском ДК работает 11 клубных формирований. </w:t>
      </w:r>
    </w:p>
    <w:p w:rsidR="002001BD" w:rsidRDefault="002001BD" w:rsidP="002001BD">
      <w:pPr>
        <w:keepNext/>
        <w:keepLines/>
        <w:spacing w:after="185" w:line="256" w:lineRule="auto"/>
        <w:ind w:right="7"/>
        <w:jc w:val="center"/>
        <w:outlineLvl w:val="1"/>
        <w:rPr>
          <w:b/>
          <w:szCs w:val="24"/>
        </w:rPr>
      </w:pPr>
    </w:p>
    <w:p w:rsidR="002001BD" w:rsidRPr="001E0552" w:rsidRDefault="002001BD" w:rsidP="002001BD">
      <w:pPr>
        <w:pStyle w:val="a5"/>
        <w:keepNext/>
        <w:keepLines/>
        <w:numPr>
          <w:ilvl w:val="0"/>
          <w:numId w:val="18"/>
        </w:numPr>
        <w:spacing w:after="185" w:line="256" w:lineRule="auto"/>
        <w:ind w:right="7"/>
        <w:outlineLvl w:val="1"/>
        <w:rPr>
          <w:rFonts w:ascii="Arial" w:hAnsi="Arial" w:cs="Arial"/>
          <w:sz w:val="24"/>
          <w:szCs w:val="24"/>
        </w:rPr>
      </w:pPr>
      <w:proofErr w:type="spellStart"/>
      <w:r w:rsidRPr="001E0552">
        <w:rPr>
          <w:rFonts w:ascii="Arial" w:hAnsi="Arial" w:cs="Arial"/>
          <w:sz w:val="24"/>
          <w:szCs w:val="24"/>
        </w:rPr>
        <w:t>Логановский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 сельский клуб</w:t>
      </w:r>
    </w:p>
    <w:p w:rsidR="002001BD" w:rsidRPr="001E0552" w:rsidRDefault="002001BD" w:rsidP="00D7307F">
      <w:pPr>
        <w:ind w:left="-5" w:firstLine="71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Официальных документов подтверждающих дату основания библиотеки или клуба нет, но,  по словам старожилов в 1902 году в деревне была начальная школа, в здании которой находилась библиотека. После пожара библиотеку разместили в здании клуба, который был открыт в 1937 году. Разместился он в двухквартирном доме. В 1967 году библиотека переехала в здание новой школы. В 1974 году, был построен новый деревянный клуб, а в 1991 году было возведено большое кирпичное здание клуба, куда в 1993году переезжает и библиотека. Но как </w:t>
      </w:r>
      <w:proofErr w:type="spellStart"/>
      <w:r w:rsidRPr="001E0552">
        <w:rPr>
          <w:rFonts w:ascii="Arial" w:hAnsi="Arial" w:cs="Arial"/>
          <w:sz w:val="24"/>
          <w:szCs w:val="24"/>
        </w:rPr>
        <w:t>досуговый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 центр клуб начал свою работу только с 2012 года. В это же время работу клуба возглавила </w:t>
      </w:r>
      <w:proofErr w:type="spellStart"/>
      <w:r w:rsidRPr="001E0552">
        <w:rPr>
          <w:rFonts w:ascii="Arial" w:hAnsi="Arial" w:cs="Arial"/>
          <w:sz w:val="24"/>
          <w:szCs w:val="24"/>
        </w:rPr>
        <w:t>Макачуан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 Надежда Михайловна. Проделана огромная работа по восстановлению зрительного зала. В фойе оборудована игровая комната. Постепенно учреждение оснастили и звуковой аппаратурой и </w:t>
      </w:r>
      <w:proofErr w:type="spellStart"/>
      <w:r w:rsidRPr="001E0552">
        <w:rPr>
          <w:rFonts w:ascii="Arial" w:hAnsi="Arial" w:cs="Arial"/>
          <w:sz w:val="24"/>
          <w:szCs w:val="24"/>
        </w:rPr>
        <w:t>мультимедиаустановкой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, приобрели ткань и пошили одежду сцены. Начало творческой работе положил детский вокальный коллектив «Капель». </w:t>
      </w:r>
      <w:proofErr w:type="gramStart"/>
      <w:r w:rsidRPr="001E0552">
        <w:rPr>
          <w:rFonts w:ascii="Arial" w:hAnsi="Arial" w:cs="Arial"/>
          <w:sz w:val="24"/>
          <w:szCs w:val="24"/>
        </w:rPr>
        <w:t>Состоящий</w:t>
      </w:r>
      <w:proofErr w:type="gramEnd"/>
      <w:r w:rsidRPr="001E0552">
        <w:rPr>
          <w:rFonts w:ascii="Arial" w:hAnsi="Arial" w:cs="Arial"/>
          <w:sz w:val="24"/>
          <w:szCs w:val="24"/>
        </w:rPr>
        <w:t xml:space="preserve"> из 3х девочек. Постепенно коллектив разросся до 8 человек.   Кроме того, были созданы любительское объединение «Домино» (женский вокальный ансамбль) и детский хореографический кружок «Сверчок». Библиотекарь и художественный руководитель работают в тесном контакте. В настоящее время на базе СК </w:t>
      </w:r>
      <w:r w:rsidRPr="001E0552">
        <w:rPr>
          <w:rFonts w:ascii="Arial" w:hAnsi="Arial" w:cs="Arial"/>
          <w:sz w:val="24"/>
          <w:szCs w:val="24"/>
        </w:rPr>
        <w:lastRenderedPageBreak/>
        <w:t xml:space="preserve">работает 4 клубных формирования - 2 детских и 2 взрослых. Общее количество участников – 31человек.  </w:t>
      </w:r>
    </w:p>
    <w:p w:rsidR="002001BD" w:rsidRPr="00CF1389" w:rsidRDefault="002001BD" w:rsidP="002001BD">
      <w:pPr>
        <w:rPr>
          <w:rFonts w:ascii="Calibri" w:hAnsi="Calibri"/>
          <w:sz w:val="24"/>
          <w:szCs w:val="24"/>
        </w:rPr>
      </w:pPr>
    </w:p>
    <w:p w:rsidR="002001BD" w:rsidRPr="001E0552" w:rsidRDefault="002001BD" w:rsidP="002001BD">
      <w:pPr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Сравнительный анализ за последние годы: </w:t>
      </w:r>
    </w:p>
    <w:p w:rsidR="002001BD" w:rsidRPr="001E0552" w:rsidRDefault="002001BD" w:rsidP="00D7307F">
      <w:pPr>
        <w:ind w:left="-5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1.Анализ творческих результатов </w:t>
      </w:r>
      <w:proofErr w:type="spellStart"/>
      <w:r w:rsidRPr="001E0552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 формирований самодеятельного народного творчества и объединений по интересам: </w:t>
      </w:r>
    </w:p>
    <w:p w:rsidR="002001BD" w:rsidRPr="00CF1389" w:rsidRDefault="002001BD" w:rsidP="002001BD">
      <w:pPr>
        <w:spacing w:after="28" w:line="256" w:lineRule="auto"/>
        <w:jc w:val="center"/>
        <w:rPr>
          <w:rFonts w:ascii="Calibri" w:hAnsi="Calibri"/>
          <w:sz w:val="24"/>
          <w:szCs w:val="24"/>
        </w:rPr>
      </w:pPr>
      <w:r w:rsidRPr="00CF1389">
        <w:rPr>
          <w:noProof/>
        </w:rPr>
        <w:drawing>
          <wp:inline distT="0" distB="0" distL="0" distR="0">
            <wp:extent cx="4876800" cy="2305050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01BD" w:rsidRPr="00CF1389" w:rsidRDefault="002001BD" w:rsidP="002001BD">
      <w:pPr>
        <w:spacing w:after="0" w:line="256" w:lineRule="auto"/>
        <w:rPr>
          <w:rFonts w:ascii="Calibri" w:hAnsi="Calibri"/>
          <w:sz w:val="24"/>
          <w:szCs w:val="24"/>
        </w:rPr>
      </w:pPr>
    </w:p>
    <w:tbl>
      <w:tblPr>
        <w:tblStyle w:val="TableGrid1"/>
        <w:tblW w:w="9563" w:type="dxa"/>
        <w:tblInd w:w="-108" w:type="dxa"/>
        <w:tblCellMar>
          <w:top w:w="14" w:type="dxa"/>
          <w:left w:w="108" w:type="dxa"/>
          <w:right w:w="230" w:type="dxa"/>
        </w:tblCellMar>
        <w:tblLook w:val="04A0"/>
      </w:tblPr>
      <w:tblGrid>
        <w:gridCol w:w="5074"/>
        <w:gridCol w:w="1589"/>
        <w:gridCol w:w="1416"/>
        <w:gridCol w:w="1484"/>
      </w:tblGrid>
      <w:tr w:rsidR="002001BD" w:rsidRPr="001E0552" w:rsidTr="002001BD">
        <w:trPr>
          <w:trHeight w:val="332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E0552" w:rsidRDefault="002001BD" w:rsidP="002001BD">
            <w:pPr>
              <w:spacing w:line="256" w:lineRule="auto"/>
              <w:ind w:left="115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Показатели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E0552" w:rsidRDefault="002001BD" w:rsidP="002001BD">
            <w:pPr>
              <w:spacing w:line="256" w:lineRule="auto"/>
              <w:ind w:left="117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2017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E0552" w:rsidRDefault="002001BD" w:rsidP="002001BD">
            <w:pPr>
              <w:spacing w:line="256" w:lineRule="auto"/>
              <w:ind w:left="123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2018 г.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E0552" w:rsidRDefault="002001BD" w:rsidP="002001BD">
            <w:pPr>
              <w:spacing w:line="256" w:lineRule="auto"/>
              <w:ind w:left="120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2019 г. </w:t>
            </w:r>
          </w:p>
        </w:tc>
      </w:tr>
      <w:tr w:rsidR="002001BD" w:rsidRPr="001E0552" w:rsidTr="002001BD">
        <w:trPr>
          <w:trHeight w:val="65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E0552" w:rsidRDefault="002001BD" w:rsidP="002001BD">
            <w:pPr>
              <w:spacing w:line="256" w:lineRule="auto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Количество </w:t>
            </w:r>
            <w:proofErr w:type="spellStart"/>
            <w:r w:rsidRPr="001E0552">
              <w:rPr>
                <w:rFonts w:ascii="Courier New" w:hAnsi="Courier New" w:cs="Courier New"/>
              </w:rPr>
              <w:t>культурно-досуговых</w:t>
            </w:r>
            <w:proofErr w:type="spellEnd"/>
            <w:r w:rsidRPr="001E0552">
              <w:rPr>
                <w:rFonts w:ascii="Courier New" w:hAnsi="Courier New" w:cs="Courier New"/>
              </w:rPr>
              <w:t xml:space="preserve"> формирований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E0552" w:rsidRDefault="002001BD" w:rsidP="002001BD">
            <w:pPr>
              <w:spacing w:line="256" w:lineRule="auto"/>
              <w:ind w:left="121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E0552" w:rsidRDefault="002001BD" w:rsidP="002001BD">
            <w:pPr>
              <w:spacing w:line="256" w:lineRule="auto"/>
              <w:ind w:left="118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E0552" w:rsidRDefault="002001BD" w:rsidP="002001BD">
            <w:pPr>
              <w:spacing w:line="256" w:lineRule="auto"/>
              <w:ind w:left="122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>4</w:t>
            </w:r>
          </w:p>
        </w:tc>
      </w:tr>
      <w:tr w:rsidR="002001BD" w:rsidRPr="001E0552" w:rsidTr="002001BD">
        <w:trPr>
          <w:trHeight w:val="652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E0552" w:rsidRDefault="002001BD" w:rsidP="002001BD">
            <w:pPr>
              <w:spacing w:line="256" w:lineRule="auto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Количество участников клубных формирований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E0552" w:rsidRDefault="002001BD" w:rsidP="002001BD">
            <w:pPr>
              <w:spacing w:line="256" w:lineRule="auto"/>
              <w:ind w:left="117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E0552" w:rsidRDefault="002001BD" w:rsidP="002001BD">
            <w:pPr>
              <w:spacing w:line="256" w:lineRule="auto"/>
              <w:ind w:left="122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>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E0552" w:rsidRDefault="002001BD" w:rsidP="002001BD">
            <w:pPr>
              <w:spacing w:line="256" w:lineRule="auto"/>
              <w:ind w:left="122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>31</w:t>
            </w:r>
          </w:p>
        </w:tc>
      </w:tr>
    </w:tbl>
    <w:p w:rsidR="002001BD" w:rsidRPr="00CF1389" w:rsidRDefault="002001BD" w:rsidP="002001BD">
      <w:pPr>
        <w:spacing w:after="28" w:line="256" w:lineRule="auto"/>
        <w:jc w:val="center"/>
        <w:rPr>
          <w:rFonts w:ascii="Calibri" w:hAnsi="Calibri"/>
          <w:sz w:val="24"/>
          <w:szCs w:val="24"/>
        </w:rPr>
      </w:pPr>
    </w:p>
    <w:p w:rsidR="002001BD" w:rsidRPr="00CF1389" w:rsidRDefault="002001BD" w:rsidP="002001BD">
      <w:pPr>
        <w:spacing w:after="28" w:line="256" w:lineRule="auto"/>
        <w:jc w:val="center"/>
        <w:rPr>
          <w:rFonts w:ascii="Calibri" w:hAnsi="Calibri"/>
          <w:sz w:val="24"/>
          <w:szCs w:val="24"/>
        </w:rPr>
      </w:pPr>
      <w:r w:rsidRPr="00CF1389">
        <w:rPr>
          <w:noProof/>
        </w:rPr>
        <w:drawing>
          <wp:inline distT="0" distB="0" distL="0" distR="0">
            <wp:extent cx="4419600" cy="2466975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01BD" w:rsidRPr="00CF1389" w:rsidRDefault="002001BD" w:rsidP="002001BD">
      <w:pPr>
        <w:spacing w:after="28" w:line="256" w:lineRule="auto"/>
        <w:rPr>
          <w:rFonts w:ascii="Calibri" w:hAnsi="Calibri"/>
          <w:sz w:val="24"/>
          <w:szCs w:val="24"/>
        </w:rPr>
      </w:pPr>
    </w:p>
    <w:p w:rsidR="002001BD" w:rsidRPr="00CF1389" w:rsidRDefault="002001BD" w:rsidP="002001BD">
      <w:pPr>
        <w:spacing w:after="28" w:line="256" w:lineRule="auto"/>
        <w:rPr>
          <w:rFonts w:ascii="Calibri" w:hAnsi="Calibri"/>
          <w:sz w:val="24"/>
          <w:szCs w:val="24"/>
        </w:rPr>
      </w:pPr>
    </w:p>
    <w:p w:rsidR="002001BD" w:rsidRPr="00CF1389" w:rsidRDefault="002001BD" w:rsidP="002001BD">
      <w:pPr>
        <w:rPr>
          <w:rFonts w:ascii="Calibri" w:hAnsi="Calibri"/>
          <w:sz w:val="24"/>
          <w:szCs w:val="24"/>
        </w:rPr>
      </w:pPr>
    </w:p>
    <w:p w:rsidR="002001BD" w:rsidRPr="00CF1389" w:rsidRDefault="002001BD" w:rsidP="002001BD">
      <w:pPr>
        <w:rPr>
          <w:rFonts w:ascii="Calibri" w:hAnsi="Calibri"/>
          <w:sz w:val="24"/>
          <w:szCs w:val="24"/>
        </w:rPr>
      </w:pPr>
    </w:p>
    <w:p w:rsidR="002001BD" w:rsidRPr="001E0552" w:rsidRDefault="002001BD" w:rsidP="002001BD">
      <w:pPr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lastRenderedPageBreak/>
        <w:t xml:space="preserve">2.Анализ профессионализма кадров: </w:t>
      </w:r>
    </w:p>
    <w:p w:rsidR="002001BD" w:rsidRPr="00CF1389" w:rsidRDefault="002001BD" w:rsidP="002001BD">
      <w:pPr>
        <w:ind w:left="-5"/>
        <w:rPr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2.1. Общее количество </w:t>
      </w:r>
      <w:proofErr w:type="gramStart"/>
      <w:r w:rsidRPr="001E0552">
        <w:rPr>
          <w:rFonts w:ascii="Arial" w:hAnsi="Arial" w:cs="Arial"/>
          <w:sz w:val="24"/>
          <w:szCs w:val="24"/>
        </w:rPr>
        <w:t>работающих</w:t>
      </w:r>
      <w:proofErr w:type="gramEnd"/>
      <w:r w:rsidRPr="00CF1389">
        <w:rPr>
          <w:sz w:val="24"/>
          <w:szCs w:val="24"/>
        </w:rPr>
        <w:t xml:space="preserve"> </w:t>
      </w:r>
    </w:p>
    <w:p w:rsidR="002001BD" w:rsidRPr="00CF1389" w:rsidRDefault="002001BD" w:rsidP="002001BD">
      <w:pPr>
        <w:spacing w:after="0" w:line="256" w:lineRule="auto"/>
        <w:ind w:left="8015"/>
        <w:rPr>
          <w:sz w:val="24"/>
          <w:szCs w:val="24"/>
        </w:rPr>
      </w:pPr>
    </w:p>
    <w:tbl>
      <w:tblPr>
        <w:tblStyle w:val="TableGrid1"/>
        <w:tblW w:w="7935" w:type="dxa"/>
        <w:tblInd w:w="-108" w:type="dxa"/>
        <w:tblCellMar>
          <w:left w:w="108" w:type="dxa"/>
          <w:right w:w="38" w:type="dxa"/>
        </w:tblCellMar>
        <w:tblLook w:val="04A0"/>
      </w:tblPr>
      <w:tblGrid>
        <w:gridCol w:w="1137"/>
        <w:gridCol w:w="2221"/>
        <w:gridCol w:w="2208"/>
        <w:gridCol w:w="2369"/>
      </w:tblGrid>
      <w:tr w:rsidR="002001BD" w:rsidRPr="00CF1389" w:rsidTr="002001BD">
        <w:trPr>
          <w:trHeight w:val="84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</w:tcPr>
          <w:p w:rsidR="002001BD" w:rsidRPr="001E0552" w:rsidRDefault="002001BD" w:rsidP="002001BD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360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 xml:space="preserve">Общее кол-во </w:t>
            </w:r>
            <w:proofErr w:type="gramStart"/>
            <w:r w:rsidRPr="001E0552">
              <w:rPr>
                <w:rFonts w:ascii="Arial" w:hAnsi="Arial" w:cs="Arial"/>
              </w:rPr>
              <w:t>работающих</w:t>
            </w:r>
            <w:proofErr w:type="gramEnd"/>
            <w:r w:rsidRPr="001E05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tabs>
                <w:tab w:val="center" w:pos="495"/>
                <w:tab w:val="right" w:pos="2062"/>
              </w:tabs>
              <w:spacing w:after="28" w:line="256" w:lineRule="auto"/>
              <w:rPr>
                <w:rFonts w:ascii="Arial" w:hAnsi="Arial" w:cs="Arial"/>
              </w:rPr>
            </w:pPr>
            <w:r w:rsidRPr="001E0552">
              <w:rPr>
                <w:rFonts w:ascii="Arial" w:eastAsia="Calibri" w:hAnsi="Arial" w:cs="Arial"/>
              </w:rPr>
              <w:tab/>
            </w:r>
            <w:r w:rsidRPr="001E0552">
              <w:rPr>
                <w:rFonts w:ascii="Arial" w:hAnsi="Arial" w:cs="Arial"/>
              </w:rPr>
              <w:t xml:space="preserve">Из </w:t>
            </w:r>
            <w:r w:rsidRPr="001E0552">
              <w:rPr>
                <w:rFonts w:ascii="Arial" w:hAnsi="Arial" w:cs="Arial"/>
              </w:rPr>
              <w:tab/>
              <w:t xml:space="preserve">них </w:t>
            </w:r>
          </w:p>
          <w:p w:rsidR="002001BD" w:rsidRPr="001E0552" w:rsidRDefault="002001BD" w:rsidP="002001BD">
            <w:pPr>
              <w:spacing w:line="256" w:lineRule="auto"/>
              <w:ind w:left="66"/>
              <w:jc w:val="center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 xml:space="preserve">специалистов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after="46" w:line="237" w:lineRule="auto"/>
              <w:ind w:left="360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 xml:space="preserve">Из них с высшим и средним </w:t>
            </w:r>
            <w:proofErr w:type="gramStart"/>
            <w:r w:rsidRPr="001E0552">
              <w:rPr>
                <w:rFonts w:ascii="Arial" w:hAnsi="Arial" w:cs="Arial"/>
              </w:rPr>
              <w:t>спец</w:t>
            </w:r>
            <w:proofErr w:type="gramEnd"/>
            <w:r w:rsidRPr="001E0552">
              <w:rPr>
                <w:rFonts w:ascii="Arial" w:hAnsi="Arial" w:cs="Arial"/>
              </w:rPr>
              <w:t xml:space="preserve">. </w:t>
            </w:r>
          </w:p>
          <w:p w:rsidR="002001BD" w:rsidRPr="001E0552" w:rsidRDefault="002001BD" w:rsidP="002001BD">
            <w:pPr>
              <w:spacing w:line="256" w:lineRule="auto"/>
              <w:ind w:right="80"/>
              <w:jc w:val="center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 xml:space="preserve">образованием </w:t>
            </w:r>
          </w:p>
        </w:tc>
      </w:tr>
      <w:tr w:rsidR="002001BD" w:rsidRPr="00CF1389" w:rsidTr="002001BD">
        <w:trPr>
          <w:trHeight w:val="41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right="70"/>
              <w:jc w:val="right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>2017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360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364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360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>-</w:t>
            </w:r>
          </w:p>
        </w:tc>
      </w:tr>
      <w:tr w:rsidR="002001BD" w:rsidRPr="00CF1389" w:rsidTr="002001BD">
        <w:trPr>
          <w:trHeight w:val="43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right="70"/>
              <w:jc w:val="right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>2018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360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364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360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>-</w:t>
            </w:r>
          </w:p>
        </w:tc>
      </w:tr>
      <w:tr w:rsidR="002001BD" w:rsidRPr="00CF1389" w:rsidTr="002001BD">
        <w:trPr>
          <w:trHeight w:val="32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right="70"/>
              <w:jc w:val="right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>2019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 xml:space="preserve">      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364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360"/>
              <w:rPr>
                <w:rFonts w:ascii="Arial" w:hAnsi="Arial" w:cs="Arial"/>
              </w:rPr>
            </w:pPr>
            <w:r w:rsidRPr="001E0552">
              <w:rPr>
                <w:rFonts w:ascii="Arial" w:hAnsi="Arial" w:cs="Arial"/>
              </w:rPr>
              <w:t>1</w:t>
            </w:r>
          </w:p>
        </w:tc>
      </w:tr>
    </w:tbl>
    <w:p w:rsidR="002001BD" w:rsidRPr="00CF1389" w:rsidRDefault="002001BD" w:rsidP="002001BD">
      <w:pPr>
        <w:spacing w:after="0" w:line="256" w:lineRule="auto"/>
        <w:ind w:left="360"/>
        <w:rPr>
          <w:sz w:val="24"/>
          <w:szCs w:val="24"/>
        </w:rPr>
      </w:pPr>
    </w:p>
    <w:p w:rsidR="002001BD" w:rsidRPr="00CF1389" w:rsidRDefault="002001BD" w:rsidP="002001BD">
      <w:pPr>
        <w:ind w:left="-5"/>
        <w:rPr>
          <w:sz w:val="24"/>
          <w:szCs w:val="24"/>
        </w:rPr>
      </w:pPr>
    </w:p>
    <w:p w:rsidR="002001BD" w:rsidRPr="001E0552" w:rsidRDefault="002001BD" w:rsidP="002001BD">
      <w:pPr>
        <w:ind w:left="-5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2.2. Повышение квалификации</w:t>
      </w:r>
      <w:proofErr w:type="gramStart"/>
      <w:r w:rsidRPr="001E055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1"/>
        <w:tblW w:w="10063" w:type="dxa"/>
        <w:tblInd w:w="-108" w:type="dxa"/>
        <w:tblCellMar>
          <w:left w:w="108" w:type="dxa"/>
          <w:right w:w="38" w:type="dxa"/>
        </w:tblCellMar>
        <w:tblLook w:val="04A0"/>
      </w:tblPr>
      <w:tblGrid>
        <w:gridCol w:w="772"/>
        <w:gridCol w:w="4478"/>
        <w:gridCol w:w="1413"/>
        <w:gridCol w:w="1272"/>
        <w:gridCol w:w="2128"/>
      </w:tblGrid>
      <w:tr w:rsidR="002001BD" w:rsidRPr="00CF1389" w:rsidTr="002001BD">
        <w:trPr>
          <w:trHeight w:val="65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rPr>
                <w:rFonts w:ascii="Courier New" w:hAnsi="Courier New" w:cs="Courier New"/>
              </w:rPr>
            </w:pPr>
            <w:proofErr w:type="gramEnd"/>
            <w:r w:rsidRPr="001E0552">
              <w:rPr>
                <w:rFonts w:ascii="Courier New" w:hAnsi="Courier New" w:cs="Courier New"/>
              </w:rPr>
              <w:t xml:space="preserve">№.п.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 w:right="69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Учебно-методические мероприятия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2017г.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28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2018г.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2019г. </w:t>
            </w:r>
          </w:p>
        </w:tc>
      </w:tr>
      <w:tr w:rsidR="002001BD" w:rsidRPr="00CF1389" w:rsidTr="002001BD">
        <w:trPr>
          <w:trHeight w:val="41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всероссийские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right="137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>-</w:t>
            </w:r>
          </w:p>
        </w:tc>
      </w:tr>
      <w:tr w:rsidR="002001BD" w:rsidRPr="00CF1389" w:rsidTr="002001BD">
        <w:trPr>
          <w:trHeight w:val="58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межрегиональные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right="137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- </w:t>
            </w:r>
          </w:p>
        </w:tc>
      </w:tr>
      <w:tr w:rsidR="002001BD" w:rsidRPr="00CF1389" w:rsidTr="002001BD">
        <w:trPr>
          <w:trHeight w:val="33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областные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right="90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>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>1</w:t>
            </w:r>
          </w:p>
        </w:tc>
      </w:tr>
      <w:tr w:rsidR="002001BD" w:rsidRPr="00CF1389" w:rsidTr="002001BD">
        <w:trPr>
          <w:trHeight w:val="33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муниципальные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15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>-</w:t>
            </w:r>
          </w:p>
        </w:tc>
      </w:tr>
      <w:tr w:rsidR="002001BD" w:rsidRPr="00CF1389" w:rsidTr="002001BD">
        <w:trPr>
          <w:trHeight w:val="32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другое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15"/>
              <w:jc w:val="center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38" w:type="dxa"/>
            </w:tcMar>
            <w:hideMark/>
          </w:tcPr>
          <w:p w:rsidR="002001BD" w:rsidRPr="001E0552" w:rsidRDefault="002001BD" w:rsidP="002001BD">
            <w:pPr>
              <w:spacing w:line="256" w:lineRule="auto"/>
              <w:ind w:left="4"/>
              <w:rPr>
                <w:rFonts w:ascii="Courier New" w:hAnsi="Courier New" w:cs="Courier New"/>
              </w:rPr>
            </w:pPr>
            <w:r w:rsidRPr="001E0552">
              <w:rPr>
                <w:rFonts w:ascii="Courier New" w:hAnsi="Courier New" w:cs="Courier New"/>
              </w:rPr>
              <w:t xml:space="preserve">- </w:t>
            </w:r>
          </w:p>
        </w:tc>
      </w:tr>
    </w:tbl>
    <w:p w:rsidR="002001BD" w:rsidRPr="00CF1389" w:rsidRDefault="002001BD" w:rsidP="002001BD">
      <w:pPr>
        <w:spacing w:after="0" w:line="256" w:lineRule="auto"/>
        <w:rPr>
          <w:rFonts w:ascii="Calibri" w:hAnsi="Calibri"/>
          <w:sz w:val="24"/>
          <w:szCs w:val="24"/>
        </w:rPr>
      </w:pPr>
    </w:p>
    <w:p w:rsidR="002001BD" w:rsidRDefault="002001BD" w:rsidP="002001BD">
      <w:pPr>
        <w:rPr>
          <w:b/>
          <w:sz w:val="24"/>
          <w:szCs w:val="24"/>
        </w:rPr>
      </w:pPr>
    </w:p>
    <w:p w:rsidR="002001BD" w:rsidRPr="001E0552" w:rsidRDefault="002001BD" w:rsidP="002001BD">
      <w:pPr>
        <w:ind w:left="-15" w:firstLine="15"/>
        <w:jc w:val="center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АНАЛИТИЧЕСКАЯ ОЦЕНКА РАБОТЫ УЧРЕЖДЕНИЯ ЗА 2016-2020г.г.:</w:t>
      </w:r>
    </w:p>
    <w:p w:rsidR="002001BD" w:rsidRPr="001E0552" w:rsidRDefault="002001BD" w:rsidP="00D7307F">
      <w:pPr>
        <w:shd w:val="clear" w:color="auto" w:fill="FFFFFF"/>
        <w:spacing w:before="36"/>
        <w:ind w:right="29"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1E0552">
        <w:rPr>
          <w:rFonts w:ascii="Arial" w:hAnsi="Arial" w:cs="Arial"/>
          <w:spacing w:val="-12"/>
          <w:sz w:val="24"/>
          <w:szCs w:val="24"/>
        </w:rPr>
        <w:t xml:space="preserve">Программа развития деятельности </w:t>
      </w:r>
      <w:proofErr w:type="spellStart"/>
      <w:r w:rsidRPr="001E0552">
        <w:rPr>
          <w:rFonts w:ascii="Arial" w:hAnsi="Arial" w:cs="Arial"/>
          <w:spacing w:val="-12"/>
          <w:sz w:val="24"/>
          <w:szCs w:val="24"/>
        </w:rPr>
        <w:t>культурно-досугового</w:t>
      </w:r>
      <w:proofErr w:type="spellEnd"/>
      <w:r w:rsidRPr="001E0552">
        <w:rPr>
          <w:rFonts w:ascii="Arial" w:hAnsi="Arial" w:cs="Arial"/>
          <w:spacing w:val="-12"/>
          <w:sz w:val="24"/>
          <w:szCs w:val="24"/>
        </w:rPr>
        <w:t xml:space="preserve"> учреждения «</w:t>
      </w:r>
      <w:proofErr w:type="spellStart"/>
      <w:r w:rsidRPr="001E0552">
        <w:rPr>
          <w:rFonts w:ascii="Arial" w:hAnsi="Arial" w:cs="Arial"/>
          <w:spacing w:val="-12"/>
          <w:sz w:val="24"/>
          <w:szCs w:val="24"/>
        </w:rPr>
        <w:t>Казачинский</w:t>
      </w:r>
      <w:proofErr w:type="spellEnd"/>
      <w:r w:rsidRPr="001E0552">
        <w:rPr>
          <w:rFonts w:ascii="Arial" w:hAnsi="Arial" w:cs="Arial"/>
          <w:spacing w:val="-12"/>
          <w:sz w:val="24"/>
          <w:szCs w:val="24"/>
        </w:rPr>
        <w:t xml:space="preserve"> дом культуры» была разработана на 4года 2016 -2020 г.г.</w:t>
      </w:r>
    </w:p>
    <w:p w:rsidR="002001BD" w:rsidRPr="001E0552" w:rsidRDefault="002001BD" w:rsidP="00D7307F">
      <w:pPr>
        <w:shd w:val="clear" w:color="auto" w:fill="FFFFFF"/>
        <w:ind w:right="22"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1E0552">
        <w:rPr>
          <w:rFonts w:ascii="Arial" w:hAnsi="Arial" w:cs="Arial"/>
          <w:spacing w:val="-10"/>
          <w:sz w:val="24"/>
          <w:szCs w:val="24"/>
        </w:rPr>
        <w:t xml:space="preserve">Поставленная цель - </w:t>
      </w:r>
      <w:r w:rsidRPr="001E0552">
        <w:rPr>
          <w:rFonts w:ascii="Arial" w:hAnsi="Arial" w:cs="Arial"/>
          <w:iCs/>
          <w:spacing w:val="-10"/>
          <w:sz w:val="24"/>
          <w:szCs w:val="24"/>
        </w:rPr>
        <w:t xml:space="preserve">Создание в учреждении эффективной системы </w:t>
      </w:r>
      <w:proofErr w:type="spellStart"/>
      <w:r w:rsidRPr="001E0552">
        <w:rPr>
          <w:rFonts w:ascii="Arial" w:hAnsi="Arial" w:cs="Arial"/>
          <w:iCs/>
          <w:spacing w:val="-10"/>
          <w:sz w:val="24"/>
          <w:szCs w:val="24"/>
        </w:rPr>
        <w:t>кулътурно-досугового</w:t>
      </w:r>
      <w:proofErr w:type="spellEnd"/>
      <w:r w:rsidRPr="001E0552">
        <w:rPr>
          <w:rFonts w:ascii="Arial" w:hAnsi="Arial" w:cs="Arial"/>
          <w:iCs/>
          <w:spacing w:val="-10"/>
          <w:sz w:val="24"/>
          <w:szCs w:val="24"/>
        </w:rPr>
        <w:t xml:space="preserve"> обслуживания населения, способствующей духовно-нравственному самоопределению личности, развитию творческих инициатив широких слоев населения, сохранению и распространению </w:t>
      </w:r>
      <w:r w:rsidRPr="001E0552">
        <w:rPr>
          <w:rFonts w:ascii="Arial" w:hAnsi="Arial" w:cs="Arial"/>
          <w:iCs/>
          <w:sz w:val="24"/>
          <w:szCs w:val="24"/>
        </w:rPr>
        <w:t xml:space="preserve">нематериального культурного наследия была достигнута. </w:t>
      </w:r>
      <w:r w:rsidRPr="001E0552">
        <w:rPr>
          <w:rFonts w:ascii="Arial" w:hAnsi="Arial" w:cs="Arial"/>
          <w:spacing w:val="-12"/>
          <w:sz w:val="24"/>
          <w:szCs w:val="24"/>
        </w:rPr>
        <w:t xml:space="preserve">Для достижения основной цели были решены следующие задачи: </w:t>
      </w:r>
    </w:p>
    <w:p w:rsidR="002001BD" w:rsidRPr="001E0552" w:rsidRDefault="002001BD" w:rsidP="00D7307F">
      <w:pPr>
        <w:shd w:val="clear" w:color="auto" w:fill="FFFFFF"/>
        <w:ind w:right="22"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pacing w:val="-9"/>
          <w:sz w:val="24"/>
          <w:szCs w:val="24"/>
        </w:rPr>
        <w:t xml:space="preserve">-  </w:t>
      </w:r>
      <w:r w:rsidRPr="001E0552">
        <w:rPr>
          <w:rFonts w:ascii="Arial" w:hAnsi="Arial" w:cs="Arial"/>
          <w:bCs/>
          <w:spacing w:val="-9"/>
          <w:sz w:val="24"/>
          <w:szCs w:val="24"/>
        </w:rPr>
        <w:t>обеспечение учреждения квалифицированными кадрами</w:t>
      </w:r>
    </w:p>
    <w:p w:rsidR="002001BD" w:rsidRPr="001E0552" w:rsidRDefault="002001BD" w:rsidP="00D7307F">
      <w:pPr>
        <w:shd w:val="clear" w:color="auto" w:fill="FFFFFF"/>
        <w:ind w:right="22"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bCs/>
          <w:spacing w:val="-16"/>
          <w:sz w:val="24"/>
          <w:szCs w:val="24"/>
        </w:rPr>
        <w:t>-  улучшение материально-технической базы учреждения</w:t>
      </w:r>
    </w:p>
    <w:p w:rsidR="002001BD" w:rsidRPr="001E0552" w:rsidRDefault="002001BD" w:rsidP="00D7307F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E0552">
        <w:rPr>
          <w:rFonts w:ascii="Arial" w:hAnsi="Arial" w:cs="Arial"/>
          <w:bCs/>
          <w:spacing w:val="-16"/>
          <w:sz w:val="24"/>
          <w:szCs w:val="24"/>
        </w:rPr>
        <w:t>-</w:t>
      </w:r>
      <w:r w:rsidRPr="001E0552">
        <w:rPr>
          <w:rFonts w:ascii="Arial" w:hAnsi="Arial" w:cs="Arial"/>
          <w:bCs/>
          <w:spacing w:val="-12"/>
          <w:sz w:val="24"/>
          <w:szCs w:val="24"/>
        </w:rPr>
        <w:t xml:space="preserve">создание </w:t>
      </w:r>
      <w:r w:rsidRPr="001E0552">
        <w:rPr>
          <w:rFonts w:ascii="Arial" w:hAnsi="Arial" w:cs="Arial"/>
          <w:bCs/>
          <w:spacing w:val="-11"/>
          <w:sz w:val="24"/>
          <w:szCs w:val="24"/>
        </w:rPr>
        <w:t xml:space="preserve">условий для реализации творческих возможностей самодеятельных </w:t>
      </w:r>
      <w:r w:rsidRPr="001E0552">
        <w:rPr>
          <w:rFonts w:ascii="Arial" w:hAnsi="Arial" w:cs="Arial"/>
          <w:bCs/>
          <w:sz w:val="24"/>
          <w:szCs w:val="24"/>
        </w:rPr>
        <w:t>художественных коллективов и исполнителей</w:t>
      </w:r>
    </w:p>
    <w:p w:rsidR="002001BD" w:rsidRPr="001E0552" w:rsidRDefault="002001BD" w:rsidP="00D7307F">
      <w:pPr>
        <w:pStyle w:val="a3"/>
        <w:ind w:firstLine="709"/>
        <w:jc w:val="both"/>
        <w:rPr>
          <w:rFonts w:ascii="Arial" w:hAnsi="Arial" w:cs="Arial"/>
          <w:bCs/>
          <w:spacing w:val="-11"/>
          <w:sz w:val="24"/>
          <w:szCs w:val="24"/>
        </w:rPr>
      </w:pPr>
      <w:r w:rsidRPr="001E0552">
        <w:rPr>
          <w:rFonts w:ascii="Arial" w:hAnsi="Arial" w:cs="Arial"/>
          <w:bCs/>
          <w:sz w:val="24"/>
          <w:szCs w:val="24"/>
        </w:rPr>
        <w:t xml:space="preserve"> -</w:t>
      </w:r>
      <w:r w:rsidRPr="001E0552">
        <w:rPr>
          <w:rFonts w:ascii="Arial" w:hAnsi="Arial" w:cs="Arial"/>
          <w:bCs/>
          <w:spacing w:val="-14"/>
          <w:sz w:val="24"/>
          <w:szCs w:val="24"/>
        </w:rPr>
        <w:t xml:space="preserve">расширение спектра </w:t>
      </w:r>
      <w:r w:rsidRPr="001E0552">
        <w:rPr>
          <w:rFonts w:ascii="Arial" w:hAnsi="Arial" w:cs="Arial"/>
          <w:bCs/>
          <w:iCs/>
          <w:spacing w:val="-11"/>
          <w:sz w:val="24"/>
          <w:szCs w:val="24"/>
        </w:rPr>
        <w:t>услуг,</w:t>
      </w:r>
      <w:r>
        <w:rPr>
          <w:rFonts w:ascii="Arial" w:hAnsi="Arial" w:cs="Arial"/>
          <w:bCs/>
          <w:iCs/>
          <w:spacing w:val="-11"/>
          <w:sz w:val="24"/>
          <w:szCs w:val="24"/>
        </w:rPr>
        <w:t xml:space="preserve"> </w:t>
      </w:r>
      <w:r w:rsidRPr="001E0552">
        <w:rPr>
          <w:rFonts w:ascii="Arial" w:hAnsi="Arial" w:cs="Arial"/>
          <w:bCs/>
          <w:spacing w:val="-11"/>
          <w:sz w:val="24"/>
          <w:szCs w:val="24"/>
        </w:rPr>
        <w:t xml:space="preserve">предоставляемых населению </w:t>
      </w:r>
      <w:proofErr w:type="spellStart"/>
      <w:r w:rsidRPr="001E0552">
        <w:rPr>
          <w:rFonts w:ascii="Arial" w:hAnsi="Arial" w:cs="Arial"/>
          <w:bCs/>
          <w:spacing w:val="-11"/>
          <w:sz w:val="24"/>
          <w:szCs w:val="24"/>
        </w:rPr>
        <w:t>культурно-досуговых</w:t>
      </w:r>
      <w:proofErr w:type="spellEnd"/>
      <w:r w:rsidRPr="001E0552">
        <w:rPr>
          <w:rFonts w:ascii="Arial" w:hAnsi="Arial" w:cs="Arial"/>
          <w:bCs/>
          <w:spacing w:val="-11"/>
          <w:sz w:val="24"/>
          <w:szCs w:val="24"/>
        </w:rPr>
        <w:t xml:space="preserve"> предложений</w:t>
      </w:r>
    </w:p>
    <w:p w:rsidR="002001BD" w:rsidRPr="001E0552" w:rsidRDefault="002001BD" w:rsidP="00D7307F">
      <w:pPr>
        <w:pStyle w:val="a3"/>
        <w:ind w:firstLine="709"/>
        <w:jc w:val="both"/>
        <w:rPr>
          <w:rFonts w:ascii="Arial" w:hAnsi="Arial" w:cs="Arial"/>
          <w:bCs/>
          <w:spacing w:val="-11"/>
          <w:sz w:val="24"/>
          <w:szCs w:val="24"/>
        </w:rPr>
      </w:pPr>
      <w:r w:rsidRPr="001E0552">
        <w:rPr>
          <w:rFonts w:ascii="Arial" w:hAnsi="Arial" w:cs="Arial"/>
          <w:bCs/>
          <w:spacing w:val="-11"/>
          <w:sz w:val="24"/>
          <w:szCs w:val="24"/>
        </w:rPr>
        <w:t xml:space="preserve"> -  </w:t>
      </w:r>
      <w:r w:rsidRPr="001E0552">
        <w:rPr>
          <w:rFonts w:ascii="Arial" w:hAnsi="Arial" w:cs="Arial"/>
          <w:bCs/>
          <w:spacing w:val="-13"/>
          <w:sz w:val="24"/>
          <w:szCs w:val="24"/>
        </w:rPr>
        <w:t xml:space="preserve">создание </w:t>
      </w:r>
      <w:proofErr w:type="gramStart"/>
      <w:r w:rsidRPr="001E0552">
        <w:rPr>
          <w:rFonts w:ascii="Arial" w:hAnsi="Arial" w:cs="Arial"/>
          <w:bCs/>
          <w:spacing w:val="-13"/>
          <w:sz w:val="24"/>
          <w:szCs w:val="24"/>
        </w:rPr>
        <w:t>условии</w:t>
      </w:r>
      <w:proofErr w:type="gramEnd"/>
      <w:r w:rsidRPr="001E0552">
        <w:rPr>
          <w:rFonts w:ascii="Arial" w:hAnsi="Arial" w:cs="Arial"/>
          <w:bCs/>
          <w:spacing w:val="-13"/>
          <w:sz w:val="24"/>
          <w:szCs w:val="24"/>
        </w:rPr>
        <w:t xml:space="preserve"> для массового охвата населения деятельностью </w:t>
      </w:r>
      <w:r w:rsidRPr="001E0552">
        <w:rPr>
          <w:rFonts w:ascii="Arial" w:hAnsi="Arial" w:cs="Arial"/>
          <w:bCs/>
          <w:spacing w:val="-11"/>
          <w:sz w:val="24"/>
          <w:szCs w:val="24"/>
        </w:rPr>
        <w:t>учреждения</w:t>
      </w:r>
    </w:p>
    <w:p w:rsidR="002001BD" w:rsidRPr="001E0552" w:rsidRDefault="002001BD" w:rsidP="00D7307F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E0552">
        <w:rPr>
          <w:rFonts w:ascii="Arial" w:hAnsi="Arial" w:cs="Arial"/>
          <w:bCs/>
          <w:spacing w:val="-11"/>
          <w:sz w:val="24"/>
          <w:szCs w:val="24"/>
        </w:rPr>
        <w:t xml:space="preserve"> -  </w:t>
      </w:r>
      <w:r w:rsidRPr="001E0552">
        <w:rPr>
          <w:rFonts w:ascii="Arial" w:hAnsi="Arial" w:cs="Arial"/>
          <w:sz w:val="24"/>
          <w:szCs w:val="24"/>
        </w:rPr>
        <w:t xml:space="preserve">развитие </w:t>
      </w:r>
      <w:r w:rsidRPr="001E0552">
        <w:rPr>
          <w:rFonts w:ascii="Arial" w:hAnsi="Arial" w:cs="Arial"/>
          <w:bCs/>
          <w:sz w:val="24"/>
          <w:szCs w:val="24"/>
        </w:rPr>
        <w:t>социального партнёрства</w:t>
      </w:r>
    </w:p>
    <w:p w:rsidR="002001BD" w:rsidRPr="001E0552" w:rsidRDefault="002001BD" w:rsidP="00D7307F">
      <w:pPr>
        <w:shd w:val="clear" w:color="auto" w:fill="FFFFFF"/>
        <w:spacing w:before="22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pacing w:val="-12"/>
          <w:sz w:val="24"/>
          <w:szCs w:val="24"/>
        </w:rPr>
        <w:lastRenderedPageBreak/>
        <w:t xml:space="preserve">Развитие инновационных методов и </w:t>
      </w:r>
      <w:proofErr w:type="spellStart"/>
      <w:r w:rsidRPr="001E0552">
        <w:rPr>
          <w:rFonts w:ascii="Arial" w:hAnsi="Arial" w:cs="Arial"/>
          <w:bCs/>
          <w:spacing w:val="-12"/>
          <w:sz w:val="24"/>
          <w:szCs w:val="24"/>
        </w:rPr>
        <w:t>новых</w:t>
      </w:r>
      <w:r w:rsidRPr="001E0552">
        <w:rPr>
          <w:rFonts w:ascii="Arial" w:hAnsi="Arial" w:cs="Arial"/>
          <w:spacing w:val="-12"/>
          <w:sz w:val="24"/>
          <w:szCs w:val="24"/>
        </w:rPr>
        <w:t>направлений</w:t>
      </w:r>
      <w:proofErr w:type="spellEnd"/>
      <w:r w:rsidRPr="001E0552">
        <w:rPr>
          <w:rFonts w:ascii="Arial" w:hAnsi="Arial" w:cs="Arial"/>
          <w:spacing w:val="-12"/>
          <w:sz w:val="24"/>
          <w:szCs w:val="24"/>
        </w:rPr>
        <w:t xml:space="preserve"> работы </w:t>
      </w:r>
      <w:proofErr w:type="spellStart"/>
      <w:r w:rsidRPr="001E0552">
        <w:rPr>
          <w:rFonts w:ascii="Arial" w:hAnsi="Arial" w:cs="Arial"/>
          <w:spacing w:val="-10"/>
          <w:sz w:val="24"/>
          <w:szCs w:val="24"/>
        </w:rPr>
        <w:t>культурно-досуговых</w:t>
      </w:r>
      <w:proofErr w:type="spellEnd"/>
      <w:r w:rsidRPr="001E0552">
        <w:rPr>
          <w:rFonts w:ascii="Arial" w:hAnsi="Arial" w:cs="Arial"/>
          <w:spacing w:val="-10"/>
          <w:sz w:val="24"/>
          <w:szCs w:val="24"/>
        </w:rPr>
        <w:t xml:space="preserve"> учреждений не позволяет стоять на месте. Чтобы </w:t>
      </w:r>
      <w:r w:rsidRPr="001E0552">
        <w:rPr>
          <w:rFonts w:ascii="Arial" w:hAnsi="Arial" w:cs="Arial"/>
          <w:spacing w:val="-2"/>
          <w:sz w:val="24"/>
          <w:szCs w:val="24"/>
        </w:rPr>
        <w:t xml:space="preserve">идти в ногу со временем специалисты учреждения посещают курсы, </w:t>
      </w:r>
      <w:r w:rsidRPr="001E0552">
        <w:rPr>
          <w:rFonts w:ascii="Arial" w:hAnsi="Arial" w:cs="Arial"/>
          <w:spacing w:val="-10"/>
          <w:sz w:val="24"/>
          <w:szCs w:val="24"/>
        </w:rPr>
        <w:t xml:space="preserve">семинары, участвуют в </w:t>
      </w:r>
      <w:proofErr w:type="spellStart"/>
      <w:r w:rsidRPr="001E0552">
        <w:rPr>
          <w:rFonts w:ascii="Arial" w:hAnsi="Arial" w:cs="Arial"/>
          <w:spacing w:val="-10"/>
          <w:sz w:val="24"/>
          <w:szCs w:val="24"/>
        </w:rPr>
        <w:t>вебинарах</w:t>
      </w:r>
      <w:proofErr w:type="spellEnd"/>
      <w:r w:rsidRPr="001E0552">
        <w:rPr>
          <w:rFonts w:ascii="Arial" w:hAnsi="Arial" w:cs="Arial"/>
          <w:spacing w:val="-10"/>
          <w:sz w:val="24"/>
          <w:szCs w:val="24"/>
        </w:rPr>
        <w:t xml:space="preserve">.  В 2016 – 2020г. все специалисты прошли курсы повышения квалификации, 5 специалистов окончили курсы профессиональной переподготовки, 1 – окончил Иркутский областной колледж культуры, 1 заканчивает Иркутский областной колледж культуры. </w:t>
      </w:r>
    </w:p>
    <w:p w:rsidR="002001BD" w:rsidRPr="001E0552" w:rsidRDefault="002001BD" w:rsidP="00D7307F">
      <w:pPr>
        <w:shd w:val="clear" w:color="auto" w:fill="FFFFFF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1E0552">
        <w:rPr>
          <w:rFonts w:ascii="Arial" w:hAnsi="Arial" w:cs="Arial"/>
          <w:spacing w:val="-12"/>
          <w:sz w:val="24"/>
          <w:szCs w:val="24"/>
        </w:rPr>
        <w:t xml:space="preserve"> В 2017г. директор учреждения, </w:t>
      </w:r>
      <w:r w:rsidRPr="001E0552">
        <w:rPr>
          <w:rFonts w:ascii="Arial" w:hAnsi="Arial" w:cs="Arial"/>
          <w:spacing w:val="-9"/>
          <w:sz w:val="24"/>
          <w:szCs w:val="24"/>
        </w:rPr>
        <w:t xml:space="preserve">Федосеева Лариса Владимировна, </w:t>
      </w:r>
      <w:r w:rsidRPr="001E0552">
        <w:rPr>
          <w:rFonts w:ascii="Arial" w:hAnsi="Arial" w:cs="Arial"/>
          <w:spacing w:val="-12"/>
          <w:sz w:val="24"/>
          <w:szCs w:val="24"/>
        </w:rPr>
        <w:t xml:space="preserve">участвовала в областном заочном </w:t>
      </w:r>
      <w:r w:rsidRPr="001E0552">
        <w:rPr>
          <w:rFonts w:ascii="Arial" w:hAnsi="Arial" w:cs="Arial"/>
          <w:spacing w:val="-6"/>
          <w:sz w:val="24"/>
          <w:szCs w:val="24"/>
        </w:rPr>
        <w:t xml:space="preserve">конкурсе «Лучший работник муниципального </w:t>
      </w:r>
      <w:proofErr w:type="spellStart"/>
      <w:r w:rsidRPr="001E0552">
        <w:rPr>
          <w:rFonts w:ascii="Arial" w:hAnsi="Arial" w:cs="Arial"/>
          <w:spacing w:val="-6"/>
          <w:sz w:val="24"/>
          <w:szCs w:val="24"/>
        </w:rPr>
        <w:t>культурно-досугового</w:t>
      </w:r>
      <w:proofErr w:type="spellEnd"/>
      <w:r w:rsidRPr="001E0552">
        <w:rPr>
          <w:rFonts w:ascii="Arial" w:hAnsi="Arial" w:cs="Arial"/>
          <w:spacing w:val="-6"/>
          <w:sz w:val="24"/>
          <w:szCs w:val="24"/>
        </w:rPr>
        <w:t xml:space="preserve"> </w:t>
      </w:r>
      <w:r w:rsidRPr="001E0552">
        <w:rPr>
          <w:rFonts w:ascii="Arial" w:hAnsi="Arial" w:cs="Arial"/>
          <w:spacing w:val="-9"/>
          <w:sz w:val="24"/>
          <w:szCs w:val="24"/>
        </w:rPr>
        <w:t xml:space="preserve">учреждения», где стало призёром, в 2018г. она приняла участие в районном, </w:t>
      </w:r>
      <w:r w:rsidRPr="001E0552">
        <w:rPr>
          <w:rFonts w:ascii="Arial" w:hAnsi="Arial" w:cs="Arial"/>
          <w:spacing w:val="-5"/>
          <w:sz w:val="24"/>
          <w:szCs w:val="24"/>
        </w:rPr>
        <w:t xml:space="preserve">а затем в окружном конкурсе профессионального мастерства «Лучший </w:t>
      </w:r>
      <w:r w:rsidRPr="001E0552">
        <w:rPr>
          <w:rFonts w:ascii="Arial" w:hAnsi="Arial" w:cs="Arial"/>
          <w:spacing w:val="-11"/>
          <w:sz w:val="24"/>
          <w:szCs w:val="24"/>
        </w:rPr>
        <w:t xml:space="preserve">директор года», где заняла 1 и 3 место соответственно. В том же году приняла </w:t>
      </w:r>
      <w:r w:rsidRPr="001E0552">
        <w:rPr>
          <w:rFonts w:ascii="Arial" w:hAnsi="Arial" w:cs="Arial"/>
          <w:spacing w:val="-4"/>
          <w:sz w:val="24"/>
          <w:szCs w:val="24"/>
        </w:rPr>
        <w:t xml:space="preserve">участие в конкурсе презентаций деятельности </w:t>
      </w:r>
      <w:proofErr w:type="spellStart"/>
      <w:r w:rsidRPr="001E0552">
        <w:rPr>
          <w:rFonts w:ascii="Arial" w:hAnsi="Arial" w:cs="Arial"/>
          <w:spacing w:val="-4"/>
          <w:sz w:val="24"/>
          <w:szCs w:val="24"/>
        </w:rPr>
        <w:t>культурно-досуговых</w:t>
      </w:r>
      <w:proofErr w:type="spellEnd"/>
      <w:r w:rsidRPr="001E0552">
        <w:rPr>
          <w:rFonts w:ascii="Arial" w:hAnsi="Arial" w:cs="Arial"/>
          <w:spacing w:val="-4"/>
          <w:sz w:val="24"/>
          <w:szCs w:val="24"/>
        </w:rPr>
        <w:t xml:space="preserve"> </w:t>
      </w:r>
      <w:r w:rsidRPr="001E0552">
        <w:rPr>
          <w:rFonts w:ascii="Arial" w:hAnsi="Arial" w:cs="Arial"/>
          <w:spacing w:val="-11"/>
          <w:sz w:val="24"/>
          <w:szCs w:val="24"/>
        </w:rPr>
        <w:t xml:space="preserve">учреждений зонального семинара «школа руководителя», где стала лауреатом </w:t>
      </w:r>
      <w:r w:rsidRPr="001E0552">
        <w:rPr>
          <w:rFonts w:ascii="Arial" w:hAnsi="Arial" w:cs="Arial"/>
          <w:spacing w:val="-11"/>
          <w:sz w:val="24"/>
          <w:szCs w:val="24"/>
          <w:lang w:val="en-US"/>
        </w:rPr>
        <w:t>I</w:t>
      </w:r>
      <w:r w:rsidRPr="001E0552">
        <w:rPr>
          <w:rFonts w:ascii="Arial" w:hAnsi="Arial" w:cs="Arial"/>
          <w:spacing w:val="-11"/>
          <w:sz w:val="24"/>
          <w:szCs w:val="24"/>
        </w:rPr>
        <w:t xml:space="preserve"> степени.</w:t>
      </w:r>
    </w:p>
    <w:p w:rsidR="002001BD" w:rsidRPr="001E0552" w:rsidRDefault="002001BD" w:rsidP="00D7307F">
      <w:pPr>
        <w:shd w:val="clear" w:color="auto" w:fill="FFFFFF"/>
        <w:ind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1E0552">
        <w:rPr>
          <w:rFonts w:ascii="Arial" w:hAnsi="Arial" w:cs="Arial"/>
          <w:bCs/>
          <w:spacing w:val="-6"/>
          <w:sz w:val="24"/>
          <w:szCs w:val="24"/>
        </w:rPr>
        <w:t xml:space="preserve">Кроме того, в этом же, 18-м коллектив ДК принял участие </w:t>
      </w:r>
      <w:r w:rsidRPr="001E0552">
        <w:rPr>
          <w:rFonts w:ascii="Arial" w:hAnsi="Arial" w:cs="Arial"/>
          <w:spacing w:val="-6"/>
          <w:sz w:val="24"/>
          <w:szCs w:val="24"/>
        </w:rPr>
        <w:t xml:space="preserve">в </w:t>
      </w:r>
      <w:r w:rsidRPr="001E0552">
        <w:rPr>
          <w:rFonts w:ascii="Arial" w:hAnsi="Arial" w:cs="Arial"/>
          <w:bCs/>
          <w:spacing w:val="-6"/>
          <w:sz w:val="24"/>
          <w:szCs w:val="24"/>
        </w:rPr>
        <w:t xml:space="preserve">областном </w:t>
      </w:r>
      <w:r w:rsidRPr="001E0552">
        <w:rPr>
          <w:rFonts w:ascii="Arial" w:hAnsi="Arial" w:cs="Arial"/>
          <w:bCs/>
          <w:spacing w:val="-12"/>
          <w:sz w:val="24"/>
          <w:szCs w:val="24"/>
        </w:rPr>
        <w:t>заочном конкурсе</w:t>
      </w:r>
      <w:r>
        <w:rPr>
          <w:rFonts w:ascii="Arial" w:hAnsi="Arial" w:cs="Arial"/>
          <w:bCs/>
          <w:spacing w:val="-12"/>
          <w:sz w:val="24"/>
          <w:szCs w:val="24"/>
        </w:rPr>
        <w:t xml:space="preserve"> </w:t>
      </w:r>
      <w:r w:rsidRPr="001E0552">
        <w:rPr>
          <w:rFonts w:ascii="Arial" w:hAnsi="Arial" w:cs="Arial"/>
          <w:spacing w:val="-10"/>
          <w:sz w:val="24"/>
          <w:szCs w:val="24"/>
        </w:rPr>
        <w:t xml:space="preserve">«Лучшее муниципальное учреждение культуры на территории </w:t>
      </w:r>
      <w:r w:rsidRPr="001E0552">
        <w:rPr>
          <w:rFonts w:ascii="Arial" w:hAnsi="Arial" w:cs="Arial"/>
          <w:spacing w:val="-9"/>
          <w:sz w:val="24"/>
          <w:szCs w:val="24"/>
        </w:rPr>
        <w:t xml:space="preserve">сельских поселении» и </w:t>
      </w:r>
      <w:r w:rsidRPr="001E0552">
        <w:rPr>
          <w:rFonts w:ascii="Arial" w:hAnsi="Arial" w:cs="Arial"/>
          <w:spacing w:val="-12"/>
          <w:sz w:val="24"/>
          <w:szCs w:val="24"/>
        </w:rPr>
        <w:t xml:space="preserve">«Лучший работник муниципального </w:t>
      </w:r>
      <w:proofErr w:type="spellStart"/>
      <w:r w:rsidRPr="001E0552">
        <w:rPr>
          <w:rFonts w:ascii="Arial" w:hAnsi="Arial" w:cs="Arial"/>
          <w:spacing w:val="-12"/>
          <w:sz w:val="24"/>
          <w:szCs w:val="24"/>
        </w:rPr>
        <w:t>культурно-досугового</w:t>
      </w:r>
      <w:proofErr w:type="spellEnd"/>
      <w:r w:rsidRPr="001E0552">
        <w:rPr>
          <w:rFonts w:ascii="Arial" w:hAnsi="Arial" w:cs="Arial"/>
          <w:spacing w:val="-12"/>
          <w:sz w:val="24"/>
          <w:szCs w:val="24"/>
        </w:rPr>
        <w:t xml:space="preserve"> </w:t>
      </w:r>
      <w:r w:rsidRPr="001E0552">
        <w:rPr>
          <w:rFonts w:ascii="Arial" w:hAnsi="Arial" w:cs="Arial"/>
          <w:spacing w:val="-10"/>
          <w:sz w:val="24"/>
          <w:szCs w:val="24"/>
        </w:rPr>
        <w:t>учреждения»</w:t>
      </w:r>
      <w:r w:rsidRPr="001E0552">
        <w:rPr>
          <w:rFonts w:ascii="Arial" w:hAnsi="Arial" w:cs="Arial"/>
          <w:spacing w:val="-9"/>
          <w:sz w:val="24"/>
          <w:szCs w:val="24"/>
        </w:rPr>
        <w:t xml:space="preserve">, где стали призерами. В этот раз в конкурсе участвовала Михеева Елена Александровна,   художественный руководитель. В 2019 году учреждение приняло участие в областном конкурсе «Лучший модельный дом культуры».  </w:t>
      </w:r>
      <w:proofErr w:type="gramStart"/>
      <w:r w:rsidRPr="001E0552">
        <w:rPr>
          <w:rFonts w:ascii="Arial" w:hAnsi="Arial" w:cs="Arial"/>
          <w:spacing w:val="-9"/>
          <w:sz w:val="24"/>
          <w:szCs w:val="24"/>
        </w:rPr>
        <w:t>Результат - лучшие на зональном этапе и вторыми в области</w:t>
      </w:r>
      <w:proofErr w:type="gramEnd"/>
    </w:p>
    <w:p w:rsidR="002001BD" w:rsidRPr="001E0552" w:rsidRDefault="002001BD" w:rsidP="00D7307F">
      <w:pPr>
        <w:shd w:val="clear" w:color="auto" w:fill="FFFFFF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1E0552">
        <w:rPr>
          <w:rFonts w:ascii="Arial" w:hAnsi="Arial" w:cs="Arial"/>
          <w:spacing w:val="-6"/>
          <w:sz w:val="24"/>
          <w:szCs w:val="24"/>
        </w:rPr>
        <w:t xml:space="preserve">Материально-техническая    база    учреждения в 2016 году </w:t>
      </w:r>
      <w:r w:rsidRPr="001E0552">
        <w:rPr>
          <w:rFonts w:ascii="Arial" w:hAnsi="Arial" w:cs="Arial"/>
          <w:spacing w:val="-5"/>
          <w:sz w:val="24"/>
          <w:szCs w:val="24"/>
        </w:rPr>
        <w:t xml:space="preserve">была очень слабой. Поэтому, при </w:t>
      </w:r>
      <w:proofErr w:type="spellStart"/>
      <w:r w:rsidRPr="001E0552">
        <w:rPr>
          <w:rFonts w:ascii="Arial" w:hAnsi="Arial" w:cs="Arial"/>
          <w:spacing w:val="-5"/>
          <w:sz w:val="24"/>
          <w:szCs w:val="24"/>
        </w:rPr>
        <w:t>разработке</w:t>
      </w:r>
      <w:r w:rsidRPr="001E0552">
        <w:rPr>
          <w:rFonts w:ascii="Arial" w:hAnsi="Arial" w:cs="Arial"/>
          <w:spacing w:val="-4"/>
          <w:sz w:val="24"/>
          <w:szCs w:val="24"/>
        </w:rPr>
        <w:t>программы</w:t>
      </w:r>
      <w:proofErr w:type="spellEnd"/>
      <w:r w:rsidRPr="001E0552">
        <w:rPr>
          <w:rFonts w:ascii="Arial" w:hAnsi="Arial" w:cs="Arial"/>
          <w:spacing w:val="-4"/>
          <w:sz w:val="24"/>
          <w:szCs w:val="24"/>
        </w:rPr>
        <w:t xml:space="preserve"> развития КДУ было запланировано привлечение бюджетных средств при помощи участия в программах и конкурсах проектов различного уровня</w:t>
      </w:r>
      <w:proofErr w:type="gramStart"/>
      <w:r w:rsidRPr="001E0552">
        <w:rPr>
          <w:rFonts w:ascii="Arial" w:hAnsi="Arial" w:cs="Arial"/>
          <w:spacing w:val="-6"/>
          <w:sz w:val="24"/>
          <w:szCs w:val="24"/>
        </w:rPr>
        <w:t>.</w:t>
      </w:r>
      <w:proofErr w:type="gramEnd"/>
      <w:r w:rsidRPr="001E0552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1E0552">
        <w:rPr>
          <w:rFonts w:ascii="Arial" w:hAnsi="Arial" w:cs="Arial"/>
          <w:spacing w:val="-6"/>
          <w:sz w:val="24"/>
          <w:szCs w:val="24"/>
        </w:rPr>
        <w:t>с</w:t>
      </w:r>
      <w:proofErr w:type="gramEnd"/>
      <w:r w:rsidRPr="001E0552">
        <w:rPr>
          <w:rFonts w:ascii="Arial" w:hAnsi="Arial" w:cs="Arial"/>
          <w:spacing w:val="-6"/>
          <w:sz w:val="24"/>
          <w:szCs w:val="24"/>
        </w:rPr>
        <w:t xml:space="preserve"> 2017по 2019 год учреждение вошло в долгосрочные программы «100 модельных домов </w:t>
      </w:r>
      <w:proofErr w:type="spellStart"/>
      <w:r w:rsidRPr="001E0552">
        <w:rPr>
          <w:rFonts w:ascii="Arial" w:hAnsi="Arial" w:cs="Arial"/>
          <w:spacing w:val="-6"/>
          <w:sz w:val="24"/>
          <w:szCs w:val="24"/>
        </w:rPr>
        <w:t>Приангарью</w:t>
      </w:r>
      <w:proofErr w:type="spellEnd"/>
      <w:r w:rsidRPr="001E0552">
        <w:rPr>
          <w:rFonts w:ascii="Arial" w:hAnsi="Arial" w:cs="Arial"/>
          <w:spacing w:val="-6"/>
          <w:sz w:val="24"/>
          <w:szCs w:val="24"/>
        </w:rPr>
        <w:t>.»  и</w:t>
      </w:r>
      <w:r w:rsidRPr="001E0552">
        <w:rPr>
          <w:rFonts w:ascii="Arial" w:hAnsi="Arial" w:cs="Arial"/>
          <w:spacing w:val="-2"/>
          <w:sz w:val="24"/>
          <w:szCs w:val="24"/>
        </w:rPr>
        <w:t xml:space="preserve"> «Местный дом культуры».</w:t>
      </w:r>
      <w:r w:rsidRPr="001E0552">
        <w:rPr>
          <w:rFonts w:ascii="Arial" w:hAnsi="Arial" w:cs="Arial"/>
          <w:bCs/>
          <w:spacing w:val="-21"/>
          <w:sz w:val="24"/>
          <w:szCs w:val="24"/>
        </w:rPr>
        <w:t xml:space="preserve"> В общей сложности по этим программам за три года мы освоили   3487312 </w:t>
      </w:r>
      <w:proofErr w:type="spellStart"/>
      <w:r w:rsidRPr="001E0552">
        <w:rPr>
          <w:rFonts w:ascii="Arial" w:hAnsi="Arial" w:cs="Arial"/>
          <w:bCs/>
          <w:spacing w:val="-21"/>
          <w:sz w:val="24"/>
          <w:szCs w:val="24"/>
        </w:rPr>
        <w:t>рублей</w:t>
      </w:r>
      <w:r w:rsidRPr="001E0552">
        <w:rPr>
          <w:rFonts w:ascii="Arial" w:hAnsi="Arial" w:cs="Arial"/>
          <w:bCs/>
          <w:color w:val="FF0000"/>
          <w:spacing w:val="-21"/>
          <w:sz w:val="24"/>
          <w:szCs w:val="24"/>
        </w:rPr>
        <w:t>.</w:t>
      </w:r>
      <w:r w:rsidRPr="00B131AE">
        <w:rPr>
          <w:rFonts w:ascii="Arial" w:hAnsi="Arial" w:cs="Arial"/>
          <w:noProof/>
          <w:sz w:val="24"/>
          <w:szCs w:val="24"/>
        </w:rPr>
        <w:pict>
          <v:line id="Line 2" o:spid="_x0000_s1026" style="position:absolute;left:0;text-align:left;flip:x;z-index:251660288;visibility:visible;mso-position-horizontal-relative:margin;mso-position-vertical-relative:text" from="593.25pt,46.8pt" to="603.7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" o:allowincell="f" strokeweight=".35pt">
            <w10:wrap anchorx="margin"/>
          </v:line>
        </w:pict>
      </w:r>
      <w:r w:rsidRPr="001E0552">
        <w:rPr>
          <w:rFonts w:ascii="Arial" w:hAnsi="Arial" w:cs="Arial"/>
          <w:spacing w:val="-8"/>
          <w:sz w:val="24"/>
          <w:szCs w:val="24"/>
        </w:rPr>
        <w:t>Кроме</w:t>
      </w:r>
      <w:proofErr w:type="spellEnd"/>
      <w:r w:rsidRPr="001E0552">
        <w:rPr>
          <w:rFonts w:ascii="Arial" w:hAnsi="Arial" w:cs="Arial"/>
          <w:spacing w:val="-8"/>
          <w:sz w:val="24"/>
          <w:szCs w:val="24"/>
        </w:rPr>
        <w:t xml:space="preserve"> того, в 2018 году </w:t>
      </w:r>
      <w:r w:rsidRPr="001E0552">
        <w:rPr>
          <w:rFonts w:ascii="Arial" w:hAnsi="Arial" w:cs="Arial"/>
          <w:spacing w:val="-10"/>
          <w:sz w:val="24"/>
          <w:szCs w:val="24"/>
        </w:rPr>
        <w:t xml:space="preserve">был выигран грант на сумму 880 тыс. </w:t>
      </w:r>
      <w:proofErr w:type="spellStart"/>
      <w:r w:rsidRPr="001E0552">
        <w:rPr>
          <w:rFonts w:ascii="Arial" w:hAnsi="Arial" w:cs="Arial"/>
          <w:spacing w:val="-10"/>
          <w:sz w:val="24"/>
          <w:szCs w:val="24"/>
        </w:rPr>
        <w:t>руб</w:t>
      </w:r>
      <w:proofErr w:type="spellEnd"/>
      <w:r w:rsidRPr="001E0552">
        <w:rPr>
          <w:rFonts w:ascii="Arial" w:hAnsi="Arial" w:cs="Arial"/>
          <w:spacing w:val="-8"/>
          <w:sz w:val="24"/>
          <w:szCs w:val="24"/>
        </w:rPr>
        <w:t xml:space="preserve"> с проектом «Цвети, село родное». Направлен проект на благоустройство территории и обустройство Аллеи Памяти и Славы, реализован в 2020году</w:t>
      </w:r>
      <w:proofErr w:type="gramStart"/>
      <w:r w:rsidRPr="001E0552">
        <w:rPr>
          <w:rFonts w:ascii="Arial" w:hAnsi="Arial" w:cs="Arial"/>
          <w:spacing w:val="-8"/>
          <w:sz w:val="24"/>
          <w:szCs w:val="24"/>
        </w:rPr>
        <w:t>.</w:t>
      </w:r>
      <w:r w:rsidRPr="001E0552">
        <w:rPr>
          <w:rFonts w:ascii="Arial" w:hAnsi="Arial" w:cs="Arial"/>
          <w:sz w:val="24"/>
          <w:szCs w:val="24"/>
        </w:rPr>
        <w:t>В</w:t>
      </w:r>
      <w:proofErr w:type="gramEnd"/>
      <w:r w:rsidRPr="001E0552">
        <w:rPr>
          <w:rFonts w:ascii="Arial" w:hAnsi="Arial" w:cs="Arial"/>
          <w:sz w:val="24"/>
          <w:szCs w:val="24"/>
        </w:rPr>
        <w:t xml:space="preserve"> 2019 году на средства от платных услуг, собственными силами, при финансовой поддержке учредителя в бывшей кладовке была оборудована швейная мастерская. Утеплили, облагородили, получилось приличное помещение.</w:t>
      </w:r>
    </w:p>
    <w:p w:rsidR="002001BD" w:rsidRPr="001E0552" w:rsidRDefault="002001BD" w:rsidP="00D7307F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E0552">
        <w:rPr>
          <w:rFonts w:ascii="Arial" w:hAnsi="Arial" w:cs="Arial"/>
          <w:bCs/>
          <w:sz w:val="24"/>
          <w:szCs w:val="24"/>
        </w:rPr>
        <w:t>Культурно-досуговый</w:t>
      </w:r>
      <w:proofErr w:type="spellEnd"/>
      <w:r w:rsidRPr="001E0552">
        <w:rPr>
          <w:rFonts w:ascii="Arial" w:hAnsi="Arial" w:cs="Arial"/>
          <w:bCs/>
          <w:sz w:val="24"/>
          <w:szCs w:val="24"/>
        </w:rPr>
        <w:t xml:space="preserve"> процесс:</w:t>
      </w:r>
    </w:p>
    <w:p w:rsidR="002001BD" w:rsidRPr="001E0552" w:rsidRDefault="002001BD" w:rsidP="00D7307F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E0552">
        <w:rPr>
          <w:rFonts w:ascii="Arial" w:hAnsi="Arial" w:cs="Arial"/>
          <w:bCs/>
          <w:sz w:val="24"/>
          <w:szCs w:val="24"/>
        </w:rPr>
        <w:t xml:space="preserve"> В 2016 году в учреждении работало 8 клубных формирований, в 2019году этот показатель подрос до 11.  Количество участников клубных формирований с 78 до 111 человек. Количество участий в региональных, областных, всероссийских и международных мероприятиях выросло с 9 в 2016году до 14 в 2019году.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E0552">
        <w:rPr>
          <w:rFonts w:ascii="Arial" w:hAnsi="Arial" w:cs="Arial"/>
          <w:bCs/>
          <w:sz w:val="24"/>
          <w:szCs w:val="24"/>
        </w:rPr>
        <w:t>На базе</w:t>
      </w:r>
      <w:r w:rsidRPr="00E3367C">
        <w:rPr>
          <w:bCs/>
          <w:sz w:val="24"/>
          <w:szCs w:val="24"/>
        </w:rPr>
        <w:t xml:space="preserve"> </w:t>
      </w:r>
      <w:r w:rsidRPr="001E0552">
        <w:rPr>
          <w:rFonts w:ascii="Arial" w:hAnsi="Arial" w:cs="Arial"/>
          <w:bCs/>
          <w:sz w:val="24"/>
          <w:szCs w:val="24"/>
        </w:rPr>
        <w:t>учреждения работает вокальный народный ансамбль «Казачка».</w:t>
      </w:r>
    </w:p>
    <w:p w:rsidR="002001BD" w:rsidRPr="00E3367C" w:rsidRDefault="002001BD" w:rsidP="00D7307F">
      <w:pPr>
        <w:pStyle w:val="a3"/>
        <w:jc w:val="both"/>
        <w:rPr>
          <w:sz w:val="24"/>
          <w:szCs w:val="24"/>
        </w:rPr>
      </w:pPr>
    </w:p>
    <w:p w:rsidR="002001BD" w:rsidRPr="001E0552" w:rsidRDefault="002001BD" w:rsidP="00D7307F">
      <w:pPr>
        <w:pStyle w:val="a3"/>
        <w:ind w:firstLine="709"/>
        <w:jc w:val="both"/>
        <w:rPr>
          <w:rFonts w:ascii="Arial" w:hAnsi="Arial" w:cs="Arial"/>
          <w:i/>
          <w:spacing w:val="-14"/>
          <w:sz w:val="24"/>
          <w:szCs w:val="24"/>
        </w:rPr>
      </w:pPr>
      <w:r w:rsidRPr="001E0552">
        <w:rPr>
          <w:rFonts w:ascii="Arial" w:hAnsi="Arial" w:cs="Arial"/>
          <w:spacing w:val="-14"/>
          <w:sz w:val="24"/>
          <w:szCs w:val="24"/>
        </w:rPr>
        <w:t>Наиболее значимые достижения творческих коллективов:</w:t>
      </w:r>
    </w:p>
    <w:p w:rsidR="002001BD" w:rsidRPr="001E0552" w:rsidRDefault="002001BD" w:rsidP="00D7307F">
      <w:pPr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1E0552">
        <w:rPr>
          <w:rFonts w:ascii="Arial" w:hAnsi="Arial" w:cs="Arial"/>
          <w:spacing w:val="-14"/>
          <w:sz w:val="24"/>
          <w:szCs w:val="24"/>
        </w:rPr>
        <w:t xml:space="preserve">2017г: Межрегиональный (войсковой) этап Всероссийского фольклорного конкурса «Казачий круг» лауреат </w:t>
      </w:r>
      <w:r w:rsidRPr="001E0552">
        <w:rPr>
          <w:rFonts w:ascii="Arial" w:hAnsi="Arial" w:cs="Arial"/>
          <w:spacing w:val="-14"/>
          <w:sz w:val="24"/>
          <w:szCs w:val="24"/>
          <w:lang w:val="en-US"/>
        </w:rPr>
        <w:t>III</w:t>
      </w:r>
      <w:r w:rsidRPr="001E0552">
        <w:rPr>
          <w:rFonts w:ascii="Arial" w:hAnsi="Arial" w:cs="Arial"/>
          <w:spacing w:val="-14"/>
          <w:sz w:val="24"/>
          <w:szCs w:val="24"/>
        </w:rPr>
        <w:t xml:space="preserve"> степени, областной фестиваль «Поющее </w:t>
      </w:r>
      <w:proofErr w:type="spellStart"/>
      <w:r w:rsidRPr="001E0552">
        <w:rPr>
          <w:rFonts w:ascii="Arial" w:hAnsi="Arial" w:cs="Arial"/>
          <w:spacing w:val="-14"/>
          <w:sz w:val="24"/>
          <w:szCs w:val="24"/>
        </w:rPr>
        <w:t>Приангарье</w:t>
      </w:r>
      <w:proofErr w:type="spellEnd"/>
      <w:r w:rsidRPr="001E0552">
        <w:rPr>
          <w:rFonts w:ascii="Arial" w:hAnsi="Arial" w:cs="Arial"/>
          <w:spacing w:val="-14"/>
          <w:sz w:val="24"/>
          <w:szCs w:val="24"/>
        </w:rPr>
        <w:t xml:space="preserve">» - лауреат </w:t>
      </w:r>
      <w:r w:rsidRPr="001E0552">
        <w:rPr>
          <w:rFonts w:ascii="Arial" w:hAnsi="Arial" w:cs="Arial"/>
          <w:spacing w:val="-14"/>
          <w:sz w:val="24"/>
          <w:szCs w:val="24"/>
          <w:lang w:val="en-US"/>
        </w:rPr>
        <w:t>I</w:t>
      </w:r>
      <w:r w:rsidRPr="001E0552">
        <w:rPr>
          <w:rFonts w:ascii="Arial" w:hAnsi="Arial" w:cs="Arial"/>
          <w:spacing w:val="-14"/>
          <w:sz w:val="24"/>
          <w:szCs w:val="24"/>
        </w:rPr>
        <w:t xml:space="preserve"> степени, областной фестиваль конкурс фольклорных коллективов «Наследники традиций» - </w:t>
      </w:r>
      <w:r w:rsidRPr="001E0552">
        <w:rPr>
          <w:rFonts w:ascii="Arial" w:hAnsi="Arial" w:cs="Arial"/>
          <w:spacing w:val="-14"/>
          <w:sz w:val="24"/>
          <w:szCs w:val="24"/>
        </w:rPr>
        <w:lastRenderedPageBreak/>
        <w:t xml:space="preserve">лауреат </w:t>
      </w:r>
      <w:r w:rsidRPr="001E0552">
        <w:rPr>
          <w:rFonts w:ascii="Arial" w:hAnsi="Arial" w:cs="Arial"/>
          <w:spacing w:val="-14"/>
          <w:sz w:val="24"/>
          <w:szCs w:val="24"/>
          <w:lang w:val="en-US"/>
        </w:rPr>
        <w:t>I</w:t>
      </w:r>
      <w:r w:rsidRPr="001E0552">
        <w:rPr>
          <w:rFonts w:ascii="Arial" w:hAnsi="Arial" w:cs="Arial"/>
          <w:spacing w:val="-14"/>
          <w:sz w:val="24"/>
          <w:szCs w:val="24"/>
        </w:rPr>
        <w:t xml:space="preserve">  степени, районный семейный конкурс «Талантливы вместе» -  лауреат  </w:t>
      </w:r>
      <w:r w:rsidRPr="001E0552">
        <w:rPr>
          <w:rFonts w:ascii="Arial" w:hAnsi="Arial" w:cs="Arial"/>
          <w:spacing w:val="-14"/>
          <w:sz w:val="24"/>
          <w:szCs w:val="24"/>
          <w:lang w:val="en-US"/>
        </w:rPr>
        <w:t>I</w:t>
      </w:r>
      <w:r w:rsidRPr="001E0552">
        <w:rPr>
          <w:rFonts w:ascii="Arial" w:hAnsi="Arial" w:cs="Arial"/>
          <w:spacing w:val="-14"/>
          <w:sz w:val="24"/>
          <w:szCs w:val="24"/>
        </w:rPr>
        <w:t xml:space="preserve">  степени, районный конкурс «Театральная весна - 2017» - лауреат </w:t>
      </w:r>
      <w:r w:rsidRPr="001E0552">
        <w:rPr>
          <w:rFonts w:ascii="Arial" w:hAnsi="Arial" w:cs="Arial"/>
          <w:spacing w:val="-14"/>
          <w:sz w:val="24"/>
          <w:szCs w:val="24"/>
          <w:lang w:val="en-US"/>
        </w:rPr>
        <w:t>I</w:t>
      </w:r>
      <w:r w:rsidRPr="001E0552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1E0552">
        <w:rPr>
          <w:rFonts w:ascii="Arial" w:hAnsi="Arial" w:cs="Arial"/>
          <w:spacing w:val="-14"/>
          <w:sz w:val="24"/>
          <w:szCs w:val="24"/>
        </w:rPr>
        <w:t>степени</w:t>
      </w:r>
      <w:proofErr w:type="gramStart"/>
      <w:r w:rsidRPr="001E0552">
        <w:rPr>
          <w:rFonts w:ascii="Arial" w:hAnsi="Arial" w:cs="Arial"/>
          <w:spacing w:val="-14"/>
          <w:sz w:val="24"/>
          <w:szCs w:val="24"/>
        </w:rPr>
        <w:t>,о</w:t>
      </w:r>
      <w:proofErr w:type="gramEnd"/>
      <w:r w:rsidRPr="001E0552">
        <w:rPr>
          <w:rFonts w:ascii="Arial" w:hAnsi="Arial" w:cs="Arial"/>
          <w:spacing w:val="-14"/>
          <w:sz w:val="24"/>
          <w:szCs w:val="24"/>
        </w:rPr>
        <w:t>кружной</w:t>
      </w:r>
      <w:proofErr w:type="spellEnd"/>
      <w:r w:rsidRPr="001E0552">
        <w:rPr>
          <w:rFonts w:ascii="Arial" w:hAnsi="Arial" w:cs="Arial"/>
          <w:spacing w:val="-14"/>
          <w:sz w:val="24"/>
          <w:szCs w:val="24"/>
        </w:rPr>
        <w:t xml:space="preserve"> конкурс взрослых и детских любительских театров «Театральная весна» -  лауреат </w:t>
      </w:r>
      <w:r w:rsidRPr="001E0552">
        <w:rPr>
          <w:rFonts w:ascii="Arial" w:hAnsi="Arial" w:cs="Arial"/>
          <w:spacing w:val="-14"/>
          <w:sz w:val="24"/>
          <w:szCs w:val="24"/>
          <w:lang w:val="en-US"/>
        </w:rPr>
        <w:t>III</w:t>
      </w:r>
      <w:r w:rsidRPr="001E0552">
        <w:rPr>
          <w:rFonts w:ascii="Arial" w:hAnsi="Arial" w:cs="Arial"/>
          <w:spacing w:val="-14"/>
          <w:sz w:val="24"/>
          <w:szCs w:val="24"/>
        </w:rPr>
        <w:t xml:space="preserve">  степени.</w:t>
      </w:r>
    </w:p>
    <w:p w:rsidR="002001BD" w:rsidRPr="001E0552" w:rsidRDefault="002001BD" w:rsidP="00D7307F">
      <w:pPr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1E0552">
        <w:rPr>
          <w:rFonts w:ascii="Arial" w:hAnsi="Arial" w:cs="Arial"/>
          <w:spacing w:val="-14"/>
          <w:sz w:val="24"/>
          <w:szCs w:val="24"/>
        </w:rPr>
        <w:t xml:space="preserve">2018г: районный смотр-конкурс любительских театральных коллективов – лауреат </w:t>
      </w:r>
      <w:r w:rsidRPr="001E0552">
        <w:rPr>
          <w:rFonts w:ascii="Arial" w:hAnsi="Arial" w:cs="Arial"/>
          <w:spacing w:val="-14"/>
          <w:sz w:val="24"/>
          <w:szCs w:val="24"/>
          <w:lang w:val="en-US"/>
        </w:rPr>
        <w:t>I</w:t>
      </w:r>
      <w:r w:rsidRPr="001E0552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1E0552">
        <w:rPr>
          <w:rFonts w:ascii="Arial" w:hAnsi="Arial" w:cs="Arial"/>
          <w:spacing w:val="-14"/>
          <w:sz w:val="24"/>
          <w:szCs w:val="24"/>
        </w:rPr>
        <w:t>степени</w:t>
      </w:r>
      <w:proofErr w:type="gramStart"/>
      <w:r w:rsidRPr="001E0552">
        <w:rPr>
          <w:rFonts w:ascii="Arial" w:hAnsi="Arial" w:cs="Arial"/>
          <w:spacing w:val="-14"/>
          <w:sz w:val="24"/>
          <w:szCs w:val="24"/>
        </w:rPr>
        <w:t>,о</w:t>
      </w:r>
      <w:proofErr w:type="gramEnd"/>
      <w:r w:rsidRPr="001E0552">
        <w:rPr>
          <w:rFonts w:ascii="Arial" w:hAnsi="Arial" w:cs="Arial"/>
          <w:spacing w:val="-14"/>
          <w:sz w:val="24"/>
          <w:szCs w:val="24"/>
        </w:rPr>
        <w:t>бластной</w:t>
      </w:r>
      <w:proofErr w:type="spellEnd"/>
      <w:r w:rsidRPr="001E0552">
        <w:rPr>
          <w:rFonts w:ascii="Arial" w:hAnsi="Arial" w:cs="Arial"/>
          <w:spacing w:val="-14"/>
          <w:sz w:val="24"/>
          <w:szCs w:val="24"/>
        </w:rPr>
        <w:t xml:space="preserve"> заочный конкурс «Любимая станица» - лауреат </w:t>
      </w:r>
      <w:r w:rsidRPr="001E0552">
        <w:rPr>
          <w:rFonts w:ascii="Arial" w:hAnsi="Arial" w:cs="Arial"/>
          <w:spacing w:val="-14"/>
          <w:sz w:val="24"/>
          <w:szCs w:val="24"/>
          <w:lang w:val="en-US"/>
        </w:rPr>
        <w:t>I</w:t>
      </w:r>
      <w:r w:rsidRPr="001E0552">
        <w:rPr>
          <w:rFonts w:ascii="Arial" w:hAnsi="Arial" w:cs="Arial"/>
          <w:spacing w:val="-14"/>
          <w:sz w:val="24"/>
          <w:szCs w:val="24"/>
        </w:rPr>
        <w:t xml:space="preserve">  степени,  II окружной фестиваль конкурс традиционной славянской культуры «Жар-птица»  - Гран-при,  смотр-конкурс традиционной казачьей культуры и художественного творчества «Моя любимая станица», номинация «Обряды» лауреат  </w:t>
      </w:r>
      <w:r w:rsidRPr="001E0552">
        <w:rPr>
          <w:rFonts w:ascii="Arial" w:hAnsi="Arial" w:cs="Arial"/>
          <w:spacing w:val="-14"/>
          <w:sz w:val="24"/>
          <w:szCs w:val="24"/>
          <w:lang w:val="en-US"/>
        </w:rPr>
        <w:t>I</w:t>
      </w:r>
      <w:r w:rsidRPr="001E0552">
        <w:rPr>
          <w:rFonts w:ascii="Arial" w:hAnsi="Arial" w:cs="Arial"/>
          <w:spacing w:val="-14"/>
          <w:sz w:val="24"/>
          <w:szCs w:val="24"/>
        </w:rPr>
        <w:t xml:space="preserve"> степени, районный семейный конкурс «Талантливы вместе» Традиции казачества в семейном укладе – лауреат </w:t>
      </w:r>
      <w:r w:rsidRPr="001E0552">
        <w:rPr>
          <w:rFonts w:ascii="Arial" w:hAnsi="Arial" w:cs="Arial"/>
          <w:spacing w:val="-14"/>
          <w:sz w:val="24"/>
          <w:szCs w:val="24"/>
          <w:lang w:val="en-US"/>
        </w:rPr>
        <w:t>I</w:t>
      </w:r>
      <w:r w:rsidRPr="001E0552">
        <w:rPr>
          <w:rFonts w:ascii="Arial" w:hAnsi="Arial" w:cs="Arial"/>
          <w:spacing w:val="-14"/>
          <w:sz w:val="24"/>
          <w:szCs w:val="24"/>
        </w:rPr>
        <w:t xml:space="preserve"> степени, фестиваль «Играй, гармонь» номинация «Народное пение (ансамбли)» - лауреаты </w:t>
      </w:r>
      <w:r w:rsidRPr="001E0552">
        <w:rPr>
          <w:rFonts w:ascii="Arial" w:hAnsi="Arial" w:cs="Arial"/>
          <w:spacing w:val="-14"/>
          <w:sz w:val="24"/>
          <w:szCs w:val="24"/>
          <w:lang w:val="en-US"/>
        </w:rPr>
        <w:t>I</w:t>
      </w:r>
      <w:r w:rsidRPr="001E0552">
        <w:rPr>
          <w:rFonts w:ascii="Arial" w:hAnsi="Arial" w:cs="Arial"/>
          <w:spacing w:val="-14"/>
          <w:sz w:val="24"/>
          <w:szCs w:val="24"/>
        </w:rPr>
        <w:t xml:space="preserve"> степени.</w:t>
      </w:r>
    </w:p>
    <w:p w:rsidR="002001BD" w:rsidRPr="001E0552" w:rsidRDefault="002001BD" w:rsidP="00D7307F">
      <w:pPr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1E0552">
        <w:rPr>
          <w:rFonts w:ascii="Arial" w:hAnsi="Arial" w:cs="Arial"/>
          <w:spacing w:val="-14"/>
          <w:sz w:val="24"/>
          <w:szCs w:val="24"/>
        </w:rPr>
        <w:t>В 2019 году коллективы учреждения дважды участвовали в международных заочных конкурсах, из них лауреатов -1, 1 раз во всероссийском конкурсе, лауреаты – дважды, 5ра</w:t>
      </w:r>
      <w:proofErr w:type="gramStart"/>
      <w:r w:rsidRPr="001E0552">
        <w:rPr>
          <w:rFonts w:ascii="Arial" w:hAnsi="Arial" w:cs="Arial"/>
          <w:spacing w:val="-14"/>
          <w:sz w:val="24"/>
          <w:szCs w:val="24"/>
        </w:rPr>
        <w:t>з-</w:t>
      </w:r>
      <w:proofErr w:type="gramEnd"/>
      <w:r w:rsidRPr="001E0552">
        <w:rPr>
          <w:rFonts w:ascii="Arial" w:hAnsi="Arial" w:cs="Arial"/>
          <w:spacing w:val="-14"/>
          <w:sz w:val="24"/>
          <w:szCs w:val="24"/>
        </w:rPr>
        <w:t xml:space="preserve"> в региональных конкурсах, 9 лауреатов, 8 – в муниципальных, 5 лауреатов, 1-межмуниципальный, 5 лауреатов.</w:t>
      </w:r>
    </w:p>
    <w:p w:rsidR="002001BD" w:rsidRPr="00D5655D" w:rsidRDefault="002001BD" w:rsidP="00D7307F">
      <w:pPr>
        <w:jc w:val="both"/>
        <w:rPr>
          <w:i/>
          <w:spacing w:val="-14"/>
          <w:sz w:val="24"/>
          <w:szCs w:val="24"/>
        </w:rPr>
      </w:pPr>
    </w:p>
    <w:p w:rsidR="002001BD" w:rsidRPr="001E0552" w:rsidRDefault="002001BD" w:rsidP="00D7307F">
      <w:pPr>
        <w:pStyle w:val="a3"/>
        <w:ind w:firstLine="709"/>
        <w:jc w:val="both"/>
        <w:rPr>
          <w:rFonts w:ascii="Arial" w:hAnsi="Arial" w:cs="Arial"/>
          <w:i/>
          <w:spacing w:val="-1"/>
          <w:sz w:val="24"/>
          <w:szCs w:val="24"/>
        </w:rPr>
      </w:pPr>
      <w:r w:rsidRPr="001E0552">
        <w:rPr>
          <w:rFonts w:ascii="Arial" w:hAnsi="Arial" w:cs="Arial"/>
          <w:spacing w:val="-14"/>
          <w:sz w:val="24"/>
          <w:szCs w:val="24"/>
        </w:rPr>
        <w:t xml:space="preserve">Был </w:t>
      </w:r>
      <w:r w:rsidRPr="001E0552">
        <w:rPr>
          <w:rFonts w:ascii="Arial" w:hAnsi="Arial" w:cs="Arial"/>
          <w:bCs/>
          <w:spacing w:val="-14"/>
          <w:sz w:val="24"/>
          <w:szCs w:val="24"/>
        </w:rPr>
        <w:t xml:space="preserve">расширен спектр </w:t>
      </w:r>
      <w:proofErr w:type="spellStart"/>
      <w:r w:rsidRPr="001E0552">
        <w:rPr>
          <w:rFonts w:ascii="Arial" w:hAnsi="Arial" w:cs="Arial"/>
          <w:bCs/>
          <w:iCs/>
          <w:spacing w:val="-11"/>
          <w:sz w:val="24"/>
          <w:szCs w:val="24"/>
        </w:rPr>
        <w:t>услуг</w:t>
      </w:r>
      <w:proofErr w:type="gramStart"/>
      <w:r w:rsidRPr="001E0552">
        <w:rPr>
          <w:rFonts w:ascii="Arial" w:hAnsi="Arial" w:cs="Arial"/>
          <w:bCs/>
          <w:iCs/>
          <w:spacing w:val="-11"/>
          <w:sz w:val="24"/>
          <w:szCs w:val="24"/>
        </w:rPr>
        <w:t>,</w:t>
      </w:r>
      <w:r w:rsidRPr="001E0552">
        <w:rPr>
          <w:rFonts w:ascii="Arial" w:hAnsi="Arial" w:cs="Arial"/>
          <w:bCs/>
          <w:spacing w:val="-11"/>
          <w:sz w:val="24"/>
          <w:szCs w:val="24"/>
        </w:rPr>
        <w:t>п</w:t>
      </w:r>
      <w:proofErr w:type="gramEnd"/>
      <w:r w:rsidRPr="001E0552">
        <w:rPr>
          <w:rFonts w:ascii="Arial" w:hAnsi="Arial" w:cs="Arial"/>
          <w:bCs/>
          <w:spacing w:val="-11"/>
          <w:sz w:val="24"/>
          <w:szCs w:val="24"/>
        </w:rPr>
        <w:t>редоставляемых</w:t>
      </w:r>
      <w:proofErr w:type="spellEnd"/>
      <w:r w:rsidRPr="001E0552">
        <w:rPr>
          <w:rFonts w:ascii="Arial" w:hAnsi="Arial" w:cs="Arial"/>
          <w:bCs/>
          <w:spacing w:val="-11"/>
          <w:sz w:val="24"/>
          <w:szCs w:val="24"/>
        </w:rPr>
        <w:t xml:space="preserve"> населению </w:t>
      </w:r>
      <w:proofErr w:type="spellStart"/>
      <w:r w:rsidRPr="001E0552">
        <w:rPr>
          <w:rFonts w:ascii="Arial" w:hAnsi="Arial" w:cs="Arial"/>
          <w:bCs/>
          <w:spacing w:val="-11"/>
          <w:sz w:val="24"/>
          <w:szCs w:val="24"/>
        </w:rPr>
        <w:t>культурно-досуговых</w:t>
      </w:r>
      <w:proofErr w:type="spellEnd"/>
      <w:r w:rsidRPr="001E0552">
        <w:rPr>
          <w:rFonts w:ascii="Arial" w:hAnsi="Arial" w:cs="Arial"/>
          <w:bCs/>
          <w:spacing w:val="-11"/>
          <w:sz w:val="24"/>
          <w:szCs w:val="24"/>
        </w:rPr>
        <w:t xml:space="preserve"> предложений;</w:t>
      </w:r>
    </w:p>
    <w:p w:rsidR="002001BD" w:rsidRPr="001E0552" w:rsidRDefault="002001BD" w:rsidP="00D7307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Проводились мероприятия с применением </w:t>
      </w:r>
      <w:r w:rsidRPr="001E0552">
        <w:rPr>
          <w:rFonts w:ascii="Arial" w:hAnsi="Arial" w:cs="Arial"/>
          <w:spacing w:val="-11"/>
          <w:sz w:val="24"/>
          <w:szCs w:val="24"/>
        </w:rPr>
        <w:t xml:space="preserve">инновационных форм, методов, технологий. В 2017г. впервые опробовали </w:t>
      </w:r>
      <w:proofErr w:type="spellStart"/>
      <w:r w:rsidRPr="001E0552">
        <w:rPr>
          <w:rFonts w:ascii="Arial" w:hAnsi="Arial" w:cs="Arial"/>
          <w:spacing w:val="-11"/>
          <w:sz w:val="24"/>
          <w:szCs w:val="24"/>
        </w:rPr>
        <w:t>квест</w:t>
      </w:r>
      <w:proofErr w:type="spellEnd"/>
      <w:r w:rsidRPr="001E0552">
        <w:rPr>
          <w:rFonts w:ascii="Arial" w:hAnsi="Arial" w:cs="Arial"/>
          <w:spacing w:val="-11"/>
          <w:sz w:val="24"/>
          <w:szCs w:val="24"/>
        </w:rPr>
        <w:t xml:space="preserve"> на день защиты детей и в том же году провели масштабное мероприятие – 60летие культуры нашего села </w:t>
      </w:r>
      <w:r w:rsidRPr="001E0552">
        <w:rPr>
          <w:rFonts w:ascii="Arial" w:hAnsi="Arial" w:cs="Arial"/>
          <w:spacing w:val="-9"/>
          <w:sz w:val="24"/>
          <w:szCs w:val="24"/>
        </w:rPr>
        <w:t xml:space="preserve">«Казачье». В процессе подготовки был выпущен сборник стихов </w:t>
      </w:r>
      <w:r w:rsidRPr="001E0552">
        <w:rPr>
          <w:rFonts w:ascii="Arial" w:hAnsi="Arial" w:cs="Arial"/>
          <w:b/>
          <w:spacing w:val="-9"/>
          <w:sz w:val="24"/>
          <w:szCs w:val="24"/>
        </w:rPr>
        <w:t>«В душе моей стихи»,</w:t>
      </w:r>
      <w:r w:rsidRPr="001E0552">
        <w:rPr>
          <w:rFonts w:ascii="Arial" w:hAnsi="Arial" w:cs="Arial"/>
          <w:spacing w:val="-9"/>
          <w:sz w:val="24"/>
          <w:szCs w:val="24"/>
        </w:rPr>
        <w:t xml:space="preserve"> куда вошли сочинения 17 авторов - жителей нашего села и </w:t>
      </w:r>
      <w:r w:rsidRPr="001E0552">
        <w:rPr>
          <w:rFonts w:ascii="Arial" w:hAnsi="Arial" w:cs="Arial"/>
          <w:sz w:val="24"/>
          <w:szCs w:val="24"/>
        </w:rPr>
        <w:t xml:space="preserve">брошюра </w:t>
      </w:r>
      <w:r w:rsidRPr="001E0552">
        <w:rPr>
          <w:rFonts w:ascii="Arial" w:hAnsi="Arial" w:cs="Arial"/>
          <w:b/>
          <w:sz w:val="24"/>
          <w:szCs w:val="24"/>
        </w:rPr>
        <w:t>«Листая времени страницы»</w:t>
      </w:r>
      <w:r w:rsidRPr="001E0552">
        <w:rPr>
          <w:rFonts w:ascii="Arial" w:hAnsi="Arial" w:cs="Arial"/>
          <w:sz w:val="24"/>
          <w:szCs w:val="24"/>
        </w:rPr>
        <w:t xml:space="preserve">, где была освещена жизнь культуры </w:t>
      </w:r>
      <w:r w:rsidRPr="001E0552">
        <w:rPr>
          <w:rFonts w:ascii="Arial" w:hAnsi="Arial" w:cs="Arial"/>
          <w:spacing w:val="-9"/>
          <w:sz w:val="24"/>
          <w:szCs w:val="24"/>
        </w:rPr>
        <w:t xml:space="preserve">села за 60 лет. В последующие годы мы применяли такие технологии, как </w:t>
      </w:r>
      <w:proofErr w:type="spellStart"/>
      <w:r w:rsidRPr="001E0552">
        <w:rPr>
          <w:rFonts w:ascii="Arial" w:hAnsi="Arial" w:cs="Arial"/>
          <w:sz w:val="24"/>
          <w:szCs w:val="24"/>
        </w:rPr>
        <w:t>квиз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, мыльное шоу, научное шоу, </w:t>
      </w:r>
      <w:proofErr w:type="spellStart"/>
      <w:r w:rsidRPr="001E0552">
        <w:rPr>
          <w:rFonts w:ascii="Arial" w:hAnsi="Arial" w:cs="Arial"/>
          <w:sz w:val="24"/>
          <w:szCs w:val="24"/>
        </w:rPr>
        <w:t>квилт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. В 2019 году впервые провели </w:t>
      </w:r>
      <w:r w:rsidRPr="001E0552">
        <w:rPr>
          <w:rFonts w:ascii="Arial" w:hAnsi="Arial" w:cs="Arial"/>
          <w:spacing w:val="-5"/>
          <w:sz w:val="24"/>
          <w:szCs w:val="24"/>
        </w:rPr>
        <w:t xml:space="preserve">межрайонный фестиваль-конкурс, посвященный Дню любви, семьи и верности. </w:t>
      </w:r>
      <w:r w:rsidRPr="001E0552">
        <w:rPr>
          <w:rFonts w:ascii="Arial" w:hAnsi="Arial" w:cs="Arial"/>
          <w:spacing w:val="-1"/>
          <w:sz w:val="24"/>
          <w:szCs w:val="24"/>
        </w:rPr>
        <w:t xml:space="preserve">Предварительно на территории нашего МО прошла неделя семьи, </w:t>
      </w:r>
      <w:r w:rsidRPr="001E0552">
        <w:rPr>
          <w:rFonts w:ascii="Arial" w:hAnsi="Arial" w:cs="Arial"/>
          <w:spacing w:val="-9"/>
          <w:sz w:val="24"/>
          <w:szCs w:val="24"/>
        </w:rPr>
        <w:t xml:space="preserve">включающая в себя: День просмотра семейных фильмов, Папа. Мама я, </w:t>
      </w:r>
      <w:r w:rsidRPr="001E0552">
        <w:rPr>
          <w:rFonts w:ascii="Arial" w:hAnsi="Arial" w:cs="Arial"/>
          <w:spacing w:val="-3"/>
          <w:sz w:val="24"/>
          <w:szCs w:val="24"/>
        </w:rPr>
        <w:t xml:space="preserve">спортивная семья, Кулинарная феерия, где семьи соревновались в </w:t>
      </w:r>
      <w:r w:rsidRPr="001E0552">
        <w:rPr>
          <w:rFonts w:ascii="Arial" w:hAnsi="Arial" w:cs="Arial"/>
          <w:spacing w:val="-10"/>
          <w:sz w:val="24"/>
          <w:szCs w:val="24"/>
        </w:rPr>
        <w:t xml:space="preserve">кулинарных изысках. Творческий </w:t>
      </w:r>
      <w:r w:rsidRPr="001E0552">
        <w:rPr>
          <w:rFonts w:ascii="Arial" w:hAnsi="Arial" w:cs="Arial"/>
          <w:spacing w:val="-13"/>
          <w:sz w:val="24"/>
          <w:szCs w:val="24"/>
        </w:rPr>
        <w:t>конкурс «Рисуем герб семьи». Итоги конкурса и награждение было проведено на заключительном этапе фестиваля.</w:t>
      </w:r>
    </w:p>
    <w:p w:rsidR="002001BD" w:rsidRDefault="002001BD" w:rsidP="00D7307F">
      <w:pPr>
        <w:shd w:val="clear" w:color="auto" w:fill="FFFFFF"/>
        <w:spacing w:before="79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spacing w:val="-11"/>
          <w:sz w:val="24"/>
          <w:szCs w:val="24"/>
        </w:rPr>
        <w:t xml:space="preserve"> </w:t>
      </w:r>
      <w:proofErr w:type="gramStart"/>
      <w:r w:rsidRPr="001E0552">
        <w:rPr>
          <w:rFonts w:ascii="Arial" w:hAnsi="Arial" w:cs="Arial"/>
          <w:spacing w:val="-11"/>
          <w:sz w:val="24"/>
          <w:szCs w:val="24"/>
        </w:rPr>
        <w:t>Безусловно</w:t>
      </w:r>
      <w:proofErr w:type="gramEnd"/>
      <w:r w:rsidRPr="001E0552">
        <w:rPr>
          <w:rFonts w:ascii="Arial" w:hAnsi="Arial" w:cs="Arial"/>
          <w:spacing w:val="-11"/>
          <w:sz w:val="24"/>
          <w:szCs w:val="24"/>
        </w:rPr>
        <w:t xml:space="preserve"> хочется показать свою работу не только местному </w:t>
      </w:r>
      <w:r w:rsidRPr="001E0552">
        <w:rPr>
          <w:rFonts w:ascii="Arial" w:hAnsi="Arial" w:cs="Arial"/>
          <w:spacing w:val="-9"/>
          <w:sz w:val="24"/>
          <w:szCs w:val="24"/>
        </w:rPr>
        <w:t xml:space="preserve">населению. Выезжаем с платными и благотворительными концертами в </w:t>
      </w:r>
      <w:r w:rsidRPr="001E0552">
        <w:rPr>
          <w:rFonts w:ascii="Arial" w:hAnsi="Arial" w:cs="Arial"/>
          <w:spacing w:val="-8"/>
          <w:sz w:val="24"/>
          <w:szCs w:val="24"/>
        </w:rPr>
        <w:t xml:space="preserve">районный центр и соседние МО, соседний район. Нередко бываем с </w:t>
      </w:r>
      <w:r w:rsidRPr="001E0552">
        <w:rPr>
          <w:rFonts w:ascii="Arial" w:hAnsi="Arial" w:cs="Arial"/>
          <w:spacing w:val="-11"/>
          <w:sz w:val="24"/>
          <w:szCs w:val="24"/>
        </w:rPr>
        <w:t xml:space="preserve">выступлениями в окружном центре и области. Растёт количество и качество </w:t>
      </w:r>
      <w:proofErr w:type="spellStart"/>
      <w:r w:rsidRPr="001E0552">
        <w:rPr>
          <w:rFonts w:ascii="Arial" w:hAnsi="Arial" w:cs="Arial"/>
          <w:spacing w:val="-5"/>
          <w:sz w:val="24"/>
          <w:szCs w:val="24"/>
        </w:rPr>
        <w:t>культурно-досуговых</w:t>
      </w:r>
      <w:proofErr w:type="spellEnd"/>
      <w:r w:rsidRPr="001E0552">
        <w:rPr>
          <w:rFonts w:ascii="Arial" w:hAnsi="Arial" w:cs="Arial"/>
          <w:spacing w:val="-5"/>
          <w:sz w:val="24"/>
          <w:szCs w:val="24"/>
        </w:rPr>
        <w:t xml:space="preserve"> мероприятий, число посетителей мероприятий.</w:t>
      </w:r>
    </w:p>
    <w:p w:rsidR="002001BD" w:rsidRPr="001E0552" w:rsidRDefault="002001BD" w:rsidP="002001BD">
      <w:pPr>
        <w:shd w:val="clear" w:color="auto" w:fill="FFFFFF"/>
        <w:spacing w:before="79"/>
        <w:ind w:firstLine="709"/>
        <w:rPr>
          <w:rFonts w:ascii="Arial" w:hAnsi="Arial" w:cs="Arial"/>
          <w:spacing w:val="-11"/>
          <w:sz w:val="24"/>
          <w:szCs w:val="24"/>
        </w:rPr>
      </w:pPr>
    </w:p>
    <w:p w:rsidR="002001BD" w:rsidRPr="00E3367C" w:rsidRDefault="002001BD" w:rsidP="002001BD">
      <w:pPr>
        <w:shd w:val="clear" w:color="auto" w:fill="FFFFFF"/>
        <w:spacing w:before="79"/>
        <w:ind w:left="567"/>
        <w:rPr>
          <w:sz w:val="24"/>
          <w:szCs w:val="24"/>
        </w:rPr>
      </w:pPr>
      <w:r w:rsidRPr="00E3367C">
        <w:rPr>
          <w:noProof/>
          <w:sz w:val="24"/>
          <w:szCs w:val="24"/>
        </w:rPr>
        <w:lastRenderedPageBreak/>
        <w:drawing>
          <wp:inline distT="0" distB="0" distL="0" distR="0">
            <wp:extent cx="4402821" cy="2476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9727" cy="253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1BD" w:rsidRPr="001E0552" w:rsidRDefault="002001BD" w:rsidP="00D7307F">
      <w:pPr>
        <w:shd w:val="clear" w:color="auto" w:fill="FFFFFF"/>
        <w:spacing w:before="79"/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Наряду с развитием материальной базы учреждения, расширением спектра предоставляемых услуг населению,  расширяется круг </w:t>
      </w:r>
      <w:proofErr w:type="spellStart"/>
      <w:r w:rsidRPr="001E0552">
        <w:rPr>
          <w:rFonts w:ascii="Arial" w:hAnsi="Arial" w:cs="Arial"/>
          <w:sz w:val="24"/>
          <w:szCs w:val="24"/>
        </w:rPr>
        <w:t>партнёров</w:t>
      </w:r>
      <w:proofErr w:type="gramStart"/>
      <w:r w:rsidRPr="001E0552">
        <w:rPr>
          <w:rFonts w:ascii="Arial" w:hAnsi="Arial" w:cs="Arial"/>
          <w:sz w:val="24"/>
          <w:szCs w:val="24"/>
        </w:rPr>
        <w:t>.Г</w:t>
      </w:r>
      <w:proofErr w:type="gramEnd"/>
      <w:r w:rsidRPr="001E0552">
        <w:rPr>
          <w:rFonts w:ascii="Arial" w:hAnsi="Arial" w:cs="Arial"/>
          <w:sz w:val="24"/>
          <w:szCs w:val="24"/>
        </w:rPr>
        <w:t>лавный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 наш партнёр - </w:t>
      </w:r>
      <w:r w:rsidRPr="001E0552">
        <w:rPr>
          <w:rFonts w:ascii="Arial" w:hAnsi="Arial" w:cs="Arial"/>
          <w:spacing w:val="-11"/>
          <w:sz w:val="24"/>
          <w:szCs w:val="24"/>
        </w:rPr>
        <w:t xml:space="preserve">школа. </w:t>
      </w:r>
      <w:r w:rsidRPr="001E0552">
        <w:rPr>
          <w:rFonts w:ascii="Arial" w:hAnsi="Arial" w:cs="Arial"/>
          <w:spacing w:val="-9"/>
          <w:sz w:val="24"/>
          <w:szCs w:val="24"/>
        </w:rPr>
        <w:t xml:space="preserve">Кроме того, мы тесно сотрудничаем с </w:t>
      </w:r>
      <w:r w:rsidRPr="001E0552">
        <w:rPr>
          <w:rFonts w:ascii="Arial" w:hAnsi="Arial" w:cs="Arial"/>
          <w:spacing w:val="-10"/>
          <w:sz w:val="24"/>
          <w:szCs w:val="24"/>
        </w:rPr>
        <w:t xml:space="preserve">общественными организациями  (Совет ветеранов, Христианская обитель </w:t>
      </w:r>
      <w:r w:rsidRPr="001E0552">
        <w:rPr>
          <w:rFonts w:ascii="Arial" w:hAnsi="Arial" w:cs="Arial"/>
          <w:spacing w:val="-6"/>
          <w:sz w:val="24"/>
          <w:szCs w:val="24"/>
        </w:rPr>
        <w:t xml:space="preserve">«Дерево жизни») и учреждениями нашего села. Например, проводим </w:t>
      </w:r>
      <w:r w:rsidRPr="001E0552">
        <w:rPr>
          <w:rFonts w:ascii="Arial" w:hAnsi="Arial" w:cs="Arial"/>
          <w:spacing w:val="-11"/>
          <w:sz w:val="24"/>
          <w:szCs w:val="24"/>
        </w:rPr>
        <w:t xml:space="preserve">совместные мероприятия, посвященные профессиональным праздникам. Тесно сотрудничаем с  </w:t>
      </w:r>
      <w:proofErr w:type="spellStart"/>
      <w:r w:rsidRPr="001E0552">
        <w:rPr>
          <w:rFonts w:ascii="Arial" w:hAnsi="Arial" w:cs="Arial"/>
          <w:spacing w:val="-5"/>
          <w:sz w:val="24"/>
          <w:szCs w:val="24"/>
        </w:rPr>
        <w:t>Боханским</w:t>
      </w:r>
      <w:proofErr w:type="spellEnd"/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1E0552">
        <w:rPr>
          <w:rFonts w:ascii="Arial" w:hAnsi="Arial" w:cs="Arial"/>
          <w:spacing w:val="-5"/>
          <w:sz w:val="24"/>
          <w:szCs w:val="24"/>
        </w:rPr>
        <w:t>межпоселенческим</w:t>
      </w:r>
      <w:proofErr w:type="spellEnd"/>
      <w:r w:rsidRPr="001E0552">
        <w:rPr>
          <w:rFonts w:ascii="Arial" w:hAnsi="Arial" w:cs="Arial"/>
          <w:spacing w:val="-5"/>
          <w:sz w:val="24"/>
          <w:szCs w:val="24"/>
        </w:rPr>
        <w:t xml:space="preserve"> клубным объединением, </w:t>
      </w:r>
      <w:r w:rsidRPr="001E0552">
        <w:rPr>
          <w:rFonts w:ascii="Arial" w:hAnsi="Arial" w:cs="Arial"/>
          <w:spacing w:val="-12"/>
          <w:sz w:val="24"/>
          <w:szCs w:val="24"/>
        </w:rPr>
        <w:t xml:space="preserve">с </w:t>
      </w:r>
      <w:r w:rsidRPr="001E0552">
        <w:rPr>
          <w:rFonts w:ascii="Arial" w:hAnsi="Arial" w:cs="Arial"/>
          <w:spacing w:val="-10"/>
          <w:sz w:val="24"/>
          <w:szCs w:val="24"/>
        </w:rPr>
        <w:t>Усть-Ордынским Национальным центром народного творчества</w:t>
      </w:r>
      <w:proofErr w:type="gramStart"/>
      <w:r w:rsidRPr="001E0552">
        <w:rPr>
          <w:rFonts w:ascii="Arial" w:hAnsi="Arial" w:cs="Arial"/>
          <w:spacing w:val="-10"/>
          <w:sz w:val="24"/>
          <w:szCs w:val="24"/>
        </w:rPr>
        <w:t xml:space="preserve">., </w:t>
      </w:r>
      <w:proofErr w:type="gramEnd"/>
      <w:r w:rsidRPr="001E0552">
        <w:rPr>
          <w:rFonts w:ascii="Arial" w:hAnsi="Arial" w:cs="Arial"/>
          <w:spacing w:val="-10"/>
          <w:sz w:val="24"/>
          <w:szCs w:val="24"/>
        </w:rPr>
        <w:t xml:space="preserve">Областным домом народного творчества. </w:t>
      </w:r>
    </w:p>
    <w:p w:rsidR="002001BD" w:rsidRPr="00A84B10" w:rsidRDefault="002001BD" w:rsidP="002001BD">
      <w:pPr>
        <w:spacing w:after="0" w:line="259" w:lineRule="auto"/>
        <w:rPr>
          <w:sz w:val="24"/>
          <w:szCs w:val="24"/>
        </w:rPr>
      </w:pPr>
    </w:p>
    <w:p w:rsidR="002001BD" w:rsidRPr="00A84B10" w:rsidRDefault="002001BD" w:rsidP="002001BD">
      <w:pPr>
        <w:spacing w:after="0" w:line="259" w:lineRule="auto"/>
        <w:ind w:left="68"/>
        <w:jc w:val="center"/>
        <w:rPr>
          <w:sz w:val="24"/>
          <w:szCs w:val="24"/>
        </w:rPr>
      </w:pPr>
    </w:p>
    <w:p w:rsidR="002001BD" w:rsidRPr="001E0552" w:rsidRDefault="002001BD" w:rsidP="002001BD">
      <w:pPr>
        <w:spacing w:after="28" w:line="259" w:lineRule="auto"/>
        <w:ind w:left="571" w:right="574"/>
        <w:jc w:val="center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Основные направления программы</w:t>
      </w:r>
      <w:r>
        <w:rPr>
          <w:rFonts w:ascii="Arial" w:hAnsi="Arial" w:cs="Arial"/>
          <w:sz w:val="24"/>
          <w:szCs w:val="24"/>
        </w:rPr>
        <w:t xml:space="preserve"> р</w:t>
      </w:r>
      <w:r w:rsidRPr="001E0552">
        <w:rPr>
          <w:rFonts w:ascii="Arial" w:hAnsi="Arial" w:cs="Arial"/>
          <w:sz w:val="24"/>
          <w:szCs w:val="24"/>
        </w:rPr>
        <w:t>азвития на 2021- 2025 годы</w:t>
      </w:r>
    </w:p>
    <w:p w:rsidR="002001BD" w:rsidRPr="001E0552" w:rsidRDefault="002001BD" w:rsidP="002001BD">
      <w:pPr>
        <w:ind w:left="-15" w:firstLine="724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При реализации Программы будут использованы базисные принципы общегосударственной политики </w:t>
      </w:r>
      <w:proofErr w:type="spellStart"/>
      <w:r w:rsidRPr="001E0552">
        <w:rPr>
          <w:rFonts w:ascii="Arial" w:hAnsi="Arial" w:cs="Arial"/>
          <w:sz w:val="24"/>
          <w:szCs w:val="24"/>
        </w:rPr>
        <w:t>социокультурного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 развития:  </w:t>
      </w:r>
    </w:p>
    <w:p w:rsidR="002001BD" w:rsidRPr="001E0552" w:rsidRDefault="002001BD" w:rsidP="00D7307F">
      <w:pPr>
        <w:ind w:left="-15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принцип открытости – позволяет выстраивать взаимоотношения с другими субъектами социально-культурной сферы МО, района, округа и области, знакомиться с лучшими традиционными и инновационными формами и технологиями управления других видов социально-культурной деятельности;  </w:t>
      </w:r>
    </w:p>
    <w:p w:rsidR="002001BD" w:rsidRPr="001E0552" w:rsidRDefault="002001BD" w:rsidP="00D7307F">
      <w:pPr>
        <w:ind w:left="-15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принцип преемственности – обеспечивает сохранение, развитие и пропаганду лучших образцов нематериального культурного наследия, и их передачу последующим поколениям;  </w:t>
      </w:r>
    </w:p>
    <w:p w:rsidR="002001BD" w:rsidRDefault="002001BD" w:rsidP="00D7307F">
      <w:pPr>
        <w:pStyle w:val="1"/>
        <w:tabs>
          <w:tab w:val="center" w:pos="844"/>
          <w:tab w:val="center" w:pos="3840"/>
          <w:tab w:val="center" w:pos="7159"/>
          <w:tab w:val="right" w:pos="9925"/>
        </w:tabs>
        <w:spacing w:after="34"/>
        <w:ind w:right="0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eastAsia="Calibri" w:hAnsi="Arial" w:cs="Arial"/>
          <w:sz w:val="24"/>
          <w:szCs w:val="24"/>
        </w:rPr>
        <w:tab/>
      </w:r>
      <w:r w:rsidRPr="001E0552">
        <w:rPr>
          <w:rFonts w:ascii="Arial" w:hAnsi="Arial" w:cs="Arial"/>
          <w:sz w:val="24"/>
          <w:szCs w:val="24"/>
        </w:rPr>
        <w:t xml:space="preserve">принцип </w:t>
      </w:r>
      <w:r w:rsidRPr="001E0552">
        <w:rPr>
          <w:rFonts w:ascii="Arial" w:hAnsi="Arial" w:cs="Arial"/>
          <w:sz w:val="24"/>
          <w:szCs w:val="24"/>
        </w:rPr>
        <w:tab/>
      </w:r>
      <w:proofErr w:type="gramStart"/>
      <w:r w:rsidRPr="001E0552">
        <w:rPr>
          <w:rFonts w:ascii="Arial" w:hAnsi="Arial" w:cs="Arial"/>
          <w:sz w:val="24"/>
          <w:szCs w:val="24"/>
        </w:rPr>
        <w:t>государстве</w:t>
      </w:r>
      <w:r>
        <w:rPr>
          <w:rFonts w:ascii="Arial" w:hAnsi="Arial" w:cs="Arial"/>
          <w:sz w:val="24"/>
          <w:szCs w:val="24"/>
        </w:rPr>
        <w:t>нно-общественного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соуправления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E0552">
        <w:rPr>
          <w:rFonts w:ascii="Arial" w:hAnsi="Arial" w:cs="Arial"/>
          <w:sz w:val="24"/>
          <w:szCs w:val="24"/>
        </w:rPr>
        <w:t>социально-</w:t>
      </w:r>
    </w:p>
    <w:p w:rsidR="002001BD" w:rsidRPr="001E0552" w:rsidRDefault="002001BD" w:rsidP="00D7307F">
      <w:pPr>
        <w:ind w:left="-5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культурными процессами – формирует механизмы координации деятельности Учреждения через партнёрские отношения государства, общества и бизнеса в области </w:t>
      </w:r>
      <w:proofErr w:type="spellStart"/>
      <w:r w:rsidRPr="001E0552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 деятельности.</w:t>
      </w:r>
    </w:p>
    <w:p w:rsidR="002001BD" w:rsidRPr="001E0552" w:rsidRDefault="002001BD" w:rsidP="00D7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Реализация Программы направлена на создание правовых, организационных, экономических и методических условий для расширения возможностей муниципального бюджетного учреждения культуры «СКЦ Благовест» по организации досуга, приобщению жителей МО к творчеству, культурному развитию, самообразованию, любительскому искусству и ремеслам.  </w:t>
      </w:r>
    </w:p>
    <w:p w:rsidR="002001BD" w:rsidRPr="001E0552" w:rsidRDefault="002001BD" w:rsidP="00D7307F">
      <w:pPr>
        <w:ind w:left="-15"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lastRenderedPageBreak/>
        <w:t xml:space="preserve">Реализация мероприятий Программы позволит повысить качество и расширить количество предоставляемых населению услуг, повысить имидж Учреждения. Всё это приведёт к притоку зрителей, повысит количество занимающихся в любительских объединениях. Как следствие, повысится общий уровень культуры населения МО «Казачье». Расширится охват населения современными формами организации досуга.  </w:t>
      </w:r>
    </w:p>
    <w:p w:rsidR="002001BD" w:rsidRPr="001E0552" w:rsidRDefault="002001BD" w:rsidP="00D7307F">
      <w:pPr>
        <w:ind w:left="-15"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Для работников учреждения Программа должна стать практическим эффективным инструментом, который поможет не только развивать управленческое мышление, но и сплотит людей в команду единомышленников, давая единое понимание происходящих процессов.  </w:t>
      </w:r>
    </w:p>
    <w:p w:rsidR="002001BD" w:rsidRPr="001E0552" w:rsidRDefault="002001BD" w:rsidP="00D7307F">
      <w:pPr>
        <w:ind w:left="-15"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Основные направления реализации данной Программы вытекают из поставленных перед </w:t>
      </w:r>
      <w:proofErr w:type="spellStart"/>
      <w:r w:rsidRPr="001E0552">
        <w:rPr>
          <w:rFonts w:ascii="Arial" w:hAnsi="Arial" w:cs="Arial"/>
          <w:sz w:val="24"/>
          <w:szCs w:val="24"/>
        </w:rPr>
        <w:t>культурно-досуговыми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 учреждениями целей и задач и формируются для создания адекватной и эффективной организационной структуры, способствующей творческому развитию личности. </w:t>
      </w:r>
    </w:p>
    <w:p w:rsidR="002001BD" w:rsidRPr="001E0552" w:rsidRDefault="002001BD" w:rsidP="00D7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Таким образом, можно обозначить </w:t>
      </w:r>
      <w:r w:rsidRPr="001E0552">
        <w:rPr>
          <w:rFonts w:ascii="Arial" w:hAnsi="Arial" w:cs="Arial"/>
          <w:sz w:val="24"/>
          <w:szCs w:val="24"/>
          <w:u w:val="single" w:color="000000"/>
        </w:rPr>
        <w:t>следующие направления</w:t>
      </w:r>
      <w:r w:rsidRPr="001E0552">
        <w:rPr>
          <w:rFonts w:ascii="Arial" w:hAnsi="Arial" w:cs="Arial"/>
          <w:sz w:val="24"/>
          <w:szCs w:val="24"/>
        </w:rPr>
        <w:t xml:space="preserve">:  </w:t>
      </w:r>
    </w:p>
    <w:p w:rsidR="002001BD" w:rsidRPr="001E0552" w:rsidRDefault="002001BD" w:rsidP="00D7307F">
      <w:pPr>
        <w:ind w:left="-15"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1. Разработка системы мер по обеспечению учреждения квалифицированными творческими и управленческими кадрами:  </w:t>
      </w:r>
    </w:p>
    <w:p w:rsidR="002001BD" w:rsidRPr="001E0552" w:rsidRDefault="002001BD" w:rsidP="00D7307F">
      <w:pPr>
        <w:numPr>
          <w:ilvl w:val="0"/>
          <w:numId w:val="2"/>
        </w:numPr>
        <w:spacing w:after="14" w:line="26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внедрение системы мониторинга потребности специалистами Учреждения в новых и дополнительных профессиональных знаниях, и навыках;  </w:t>
      </w:r>
    </w:p>
    <w:p w:rsidR="002001BD" w:rsidRPr="001E0552" w:rsidRDefault="002001BD" w:rsidP="00D7307F">
      <w:pPr>
        <w:numPr>
          <w:ilvl w:val="0"/>
          <w:numId w:val="2"/>
        </w:numPr>
        <w:spacing w:after="14" w:line="26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организация повышения квалификации и профессиональной переподготовки творческих и руководящих работников МБУК СКЦ «Благовест».  </w:t>
      </w:r>
    </w:p>
    <w:p w:rsidR="002001BD" w:rsidRPr="001E0552" w:rsidRDefault="002001BD" w:rsidP="00D7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2. Укрепление материально-технической базы:  </w:t>
      </w:r>
    </w:p>
    <w:p w:rsidR="002001BD" w:rsidRPr="001E0552" w:rsidRDefault="002001BD" w:rsidP="00D7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-обеспечение учреждения необходимым современным специальным оборудованием;  </w:t>
      </w:r>
    </w:p>
    <w:p w:rsidR="002001BD" w:rsidRPr="001E0552" w:rsidRDefault="002001BD" w:rsidP="00D7307F">
      <w:pPr>
        <w:numPr>
          <w:ilvl w:val="0"/>
          <w:numId w:val="3"/>
        </w:numPr>
        <w:spacing w:after="14" w:line="26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приобретение и пошив комплектов сценических костюмов и обуви.</w:t>
      </w:r>
    </w:p>
    <w:p w:rsidR="002001BD" w:rsidRPr="001E0552" w:rsidRDefault="002001BD" w:rsidP="00D7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3. Распространение культурного продукта:</w:t>
      </w:r>
    </w:p>
    <w:p w:rsidR="002001BD" w:rsidRPr="001E0552" w:rsidRDefault="002001BD" w:rsidP="00D7307F">
      <w:pPr>
        <w:numPr>
          <w:ilvl w:val="0"/>
          <w:numId w:val="4"/>
        </w:numPr>
        <w:spacing w:after="14" w:line="26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изучение рынка спроса и предложения культурной услуги.</w:t>
      </w:r>
    </w:p>
    <w:p w:rsidR="002001BD" w:rsidRPr="001E0552" w:rsidRDefault="002001BD" w:rsidP="00D7307F">
      <w:pPr>
        <w:numPr>
          <w:ilvl w:val="0"/>
          <w:numId w:val="4"/>
        </w:numPr>
        <w:spacing w:after="14" w:line="269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0552">
        <w:rPr>
          <w:rFonts w:ascii="Arial" w:hAnsi="Arial" w:cs="Arial"/>
          <w:sz w:val="24"/>
          <w:szCs w:val="24"/>
        </w:rPr>
        <w:t>и</w:t>
      </w:r>
      <w:proofErr w:type="gramEnd"/>
      <w:r w:rsidRPr="001E0552">
        <w:rPr>
          <w:rFonts w:ascii="Arial" w:hAnsi="Arial" w:cs="Arial"/>
          <w:sz w:val="24"/>
          <w:szCs w:val="24"/>
        </w:rPr>
        <w:t>зучение конкурентной среды, выстраивание партнёрских отношений.</w:t>
      </w:r>
    </w:p>
    <w:p w:rsidR="002001BD" w:rsidRPr="001E0552" w:rsidRDefault="002001BD" w:rsidP="00D7307F">
      <w:pPr>
        <w:numPr>
          <w:ilvl w:val="0"/>
          <w:numId w:val="4"/>
        </w:numPr>
        <w:spacing w:after="14" w:line="26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формирование системы продаж </w:t>
      </w:r>
      <w:proofErr w:type="spellStart"/>
      <w:r w:rsidRPr="001E0552">
        <w:rPr>
          <w:rFonts w:ascii="Arial" w:hAnsi="Arial" w:cs="Arial"/>
          <w:sz w:val="24"/>
          <w:szCs w:val="24"/>
        </w:rPr>
        <w:t>досуговой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 культурной услуги с учётом дифференцированного подхода к потребителю.</w:t>
      </w:r>
    </w:p>
    <w:p w:rsidR="002001BD" w:rsidRPr="001E0552" w:rsidRDefault="002001BD" w:rsidP="00D73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4. Организация и модернизация </w:t>
      </w:r>
      <w:proofErr w:type="spellStart"/>
      <w:r w:rsidRPr="001E0552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 деятельности:</w:t>
      </w:r>
    </w:p>
    <w:p w:rsidR="002001BD" w:rsidRPr="001E0552" w:rsidRDefault="002001BD" w:rsidP="00D7307F">
      <w:pPr>
        <w:numPr>
          <w:ilvl w:val="0"/>
          <w:numId w:val="5"/>
        </w:numPr>
        <w:spacing w:after="58" w:line="26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разработка перспективного плана основных муниципальных мероприятий совместно со всеми заинтересованными учреждениями социально-культурной сферы МО и района;</w:t>
      </w:r>
    </w:p>
    <w:p w:rsidR="002001BD" w:rsidRPr="001E0552" w:rsidRDefault="002001BD" w:rsidP="00D7307F">
      <w:pPr>
        <w:numPr>
          <w:ilvl w:val="0"/>
          <w:numId w:val="5"/>
        </w:numPr>
        <w:spacing w:after="58" w:line="26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организация совместного досуга детей и родителей, создание условий для их семейного творчества.</w:t>
      </w:r>
    </w:p>
    <w:p w:rsidR="002001BD" w:rsidRPr="001E0552" w:rsidRDefault="002001BD" w:rsidP="00D7307F">
      <w:pPr>
        <w:spacing w:after="58"/>
        <w:ind w:left="-15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5. Сохранение культурного наследия и содействие росту многообразия и богатства творческих процессов:</w:t>
      </w:r>
    </w:p>
    <w:p w:rsidR="002001BD" w:rsidRPr="001E0552" w:rsidRDefault="002001BD" w:rsidP="00D7307F">
      <w:pPr>
        <w:numPr>
          <w:ilvl w:val="0"/>
          <w:numId w:val="6"/>
        </w:numPr>
        <w:spacing w:after="58" w:line="269" w:lineRule="auto"/>
        <w:ind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lastRenderedPageBreak/>
        <w:t>создание условий для развития народного самодеятельного художественного творчества;</w:t>
      </w:r>
    </w:p>
    <w:p w:rsidR="002001BD" w:rsidRPr="001E0552" w:rsidRDefault="002001BD" w:rsidP="00D7307F">
      <w:pPr>
        <w:numPr>
          <w:ilvl w:val="0"/>
          <w:numId w:val="6"/>
        </w:numPr>
        <w:spacing w:after="57" w:line="269" w:lineRule="auto"/>
        <w:ind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информационная и методическая поддержка любительских коллективов, пропагандирующих лучшие образцы народного художественного творчества.</w:t>
      </w:r>
    </w:p>
    <w:p w:rsidR="002001BD" w:rsidRPr="001E0552" w:rsidRDefault="002001BD" w:rsidP="00D7307F">
      <w:pPr>
        <w:numPr>
          <w:ilvl w:val="0"/>
          <w:numId w:val="6"/>
        </w:numPr>
        <w:spacing w:after="14" w:line="269" w:lineRule="auto"/>
        <w:ind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создание условий для выявления и продвижения молодых дарований.</w:t>
      </w:r>
    </w:p>
    <w:p w:rsidR="002001BD" w:rsidRPr="001E0552" w:rsidRDefault="002001BD" w:rsidP="00D7307F">
      <w:pPr>
        <w:spacing w:after="0" w:line="278" w:lineRule="auto"/>
        <w:ind w:left="42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1E0552">
        <w:rPr>
          <w:rFonts w:ascii="Arial" w:hAnsi="Arial" w:cs="Arial"/>
          <w:sz w:val="24"/>
          <w:szCs w:val="24"/>
        </w:rPr>
        <w:t>Обеспечение эффективного использования территорий села:</w:t>
      </w:r>
    </w:p>
    <w:p w:rsidR="002001BD" w:rsidRPr="001E0552" w:rsidRDefault="002001BD" w:rsidP="00D7307F">
      <w:pPr>
        <w:spacing w:after="0" w:line="278" w:lineRule="auto"/>
        <w:ind w:left="42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-    создание игровых площадок на каждой улице села;</w:t>
      </w:r>
    </w:p>
    <w:p w:rsidR="002001BD" w:rsidRPr="001E0552" w:rsidRDefault="002001BD" w:rsidP="00D7307F">
      <w:pPr>
        <w:spacing w:after="0" w:line="278" w:lineRule="auto"/>
        <w:ind w:left="42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-   создание площадок для отдыха на территории, прилегающей к Дому культуры;</w:t>
      </w:r>
    </w:p>
    <w:p w:rsidR="002001BD" w:rsidRPr="001E0552" w:rsidRDefault="002001BD" w:rsidP="00D7307F">
      <w:pPr>
        <w:ind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7.  Обеспечение безопасности работников учреждения и населения:</w:t>
      </w:r>
    </w:p>
    <w:p w:rsidR="002001BD" w:rsidRPr="001E0552" w:rsidRDefault="002001BD" w:rsidP="00D7307F">
      <w:pPr>
        <w:ind w:left="284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-   приобретение специальных материалов и оборудования</w:t>
      </w:r>
      <w:proofErr w:type="gramStart"/>
      <w:r w:rsidRPr="001E055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001BD" w:rsidRPr="00A84B10" w:rsidRDefault="002001BD" w:rsidP="002001BD">
      <w:pPr>
        <w:spacing w:after="0" w:line="259" w:lineRule="auto"/>
        <w:ind w:left="636"/>
        <w:jc w:val="center"/>
        <w:rPr>
          <w:sz w:val="24"/>
          <w:szCs w:val="24"/>
        </w:rPr>
      </w:pPr>
    </w:p>
    <w:p w:rsidR="002001BD" w:rsidRPr="001E0552" w:rsidRDefault="002001BD" w:rsidP="002001BD">
      <w:pPr>
        <w:spacing w:after="29" w:line="259" w:lineRule="auto"/>
        <w:ind w:left="571"/>
        <w:jc w:val="center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Ожидаемые результаты </w:t>
      </w:r>
    </w:p>
    <w:p w:rsidR="002001BD" w:rsidRPr="001E0552" w:rsidRDefault="002001BD" w:rsidP="00D7307F">
      <w:pPr>
        <w:ind w:left="-15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Реализация Программы приведёт к созданию в СКЦ «Благовест» эффективной системы </w:t>
      </w:r>
      <w:proofErr w:type="spellStart"/>
      <w:r w:rsidRPr="001E0552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 обслуживания населения, направленной на развитие человеческого капитала и повышение качества жизни населения посредством просвещения, совершенствования творческих способностей людей и организации межличностного общения.  </w:t>
      </w:r>
    </w:p>
    <w:p w:rsidR="002001BD" w:rsidRPr="001E0552" w:rsidRDefault="002001BD" w:rsidP="00D7307F">
      <w:pPr>
        <w:ind w:left="-15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</w:t>
      </w:r>
    </w:p>
    <w:p w:rsidR="002001BD" w:rsidRPr="001E0552" w:rsidRDefault="002001BD" w:rsidP="00D7307F">
      <w:pPr>
        <w:ind w:left="-15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Данная Программа представляет собой комплексный подход к решению задач, стоящих перед учреждением. Поэтому при реализации программы будет задействована вся ресурсная база учреждения.  </w:t>
      </w:r>
    </w:p>
    <w:p w:rsidR="002001BD" w:rsidRPr="001E0552" w:rsidRDefault="002001BD" w:rsidP="00D7307F">
      <w:pPr>
        <w:ind w:left="-15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Реализация Программы позволит сохранить положительную динамику развития ДК, заложенную в последние годы:  </w:t>
      </w:r>
    </w:p>
    <w:p w:rsidR="002001BD" w:rsidRPr="001E0552" w:rsidRDefault="002001BD" w:rsidP="00D7307F">
      <w:pPr>
        <w:numPr>
          <w:ilvl w:val="0"/>
          <w:numId w:val="7"/>
        </w:numPr>
        <w:spacing w:after="14" w:line="269" w:lineRule="auto"/>
        <w:ind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увеличить охват населения МО современными формами организации досуга </w:t>
      </w:r>
    </w:p>
    <w:p w:rsidR="002001BD" w:rsidRPr="001E0552" w:rsidRDefault="002001BD" w:rsidP="00D7307F">
      <w:pPr>
        <w:numPr>
          <w:ilvl w:val="0"/>
          <w:numId w:val="7"/>
        </w:numPr>
        <w:spacing w:after="14" w:line="269" w:lineRule="auto"/>
        <w:ind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увеличить количество проведённых мероприятий и количество посетителей на 5% и увеличить количество проведённых выездных мероприятий и </w:t>
      </w:r>
    </w:p>
    <w:p w:rsidR="002001BD" w:rsidRPr="001E0552" w:rsidRDefault="002001BD" w:rsidP="00D7307F">
      <w:pPr>
        <w:ind w:left="-5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количество их посетителей на 5%;  </w:t>
      </w:r>
    </w:p>
    <w:p w:rsidR="002001BD" w:rsidRPr="001E0552" w:rsidRDefault="002001BD" w:rsidP="00D7307F">
      <w:pPr>
        <w:numPr>
          <w:ilvl w:val="0"/>
          <w:numId w:val="7"/>
        </w:numPr>
        <w:spacing w:after="14" w:line="269" w:lineRule="auto"/>
        <w:ind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обеспечить разнообразие предоставляемых культурных услуг  </w:t>
      </w:r>
    </w:p>
    <w:p w:rsidR="002001BD" w:rsidRPr="001E0552" w:rsidRDefault="002001BD" w:rsidP="00D7307F">
      <w:pPr>
        <w:spacing w:after="26" w:line="259" w:lineRule="auto"/>
        <w:ind w:left="10" w:right="19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 -увеличить количество массовых мероприятий с применением новых форм </w:t>
      </w:r>
    </w:p>
    <w:p w:rsidR="002001BD" w:rsidRPr="001E0552" w:rsidRDefault="002001BD" w:rsidP="00D7307F">
      <w:pPr>
        <w:ind w:left="-5"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на 1 %;  </w:t>
      </w:r>
    </w:p>
    <w:p w:rsidR="002001BD" w:rsidRPr="001E0552" w:rsidRDefault="002001BD" w:rsidP="00D7307F">
      <w:pPr>
        <w:numPr>
          <w:ilvl w:val="0"/>
          <w:numId w:val="8"/>
        </w:numPr>
        <w:spacing w:after="14" w:line="269" w:lineRule="auto"/>
        <w:ind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lastRenderedPageBreak/>
        <w:t xml:space="preserve">сохранить оптимальное количество участий коллективов в международных, региональных и областных фестивалях, конкурсах, праздниках, установив показатель в количестве 10 выступлений за реализацию Программы;  </w:t>
      </w:r>
    </w:p>
    <w:p w:rsidR="002001BD" w:rsidRPr="001E0552" w:rsidRDefault="002001BD" w:rsidP="00D7307F">
      <w:pPr>
        <w:numPr>
          <w:ilvl w:val="0"/>
          <w:numId w:val="8"/>
        </w:numPr>
        <w:spacing w:after="14" w:line="269" w:lineRule="auto"/>
        <w:ind w:firstLine="724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создать условия специалистам СК</w:t>
      </w:r>
      <w:proofErr w:type="gramStart"/>
      <w:r w:rsidRPr="001E0552">
        <w:rPr>
          <w:rFonts w:ascii="Arial" w:hAnsi="Arial" w:cs="Arial"/>
          <w:sz w:val="24"/>
          <w:szCs w:val="24"/>
        </w:rPr>
        <w:t>Ц«</w:t>
      </w:r>
      <w:proofErr w:type="gramEnd"/>
      <w:r w:rsidRPr="001E0552">
        <w:rPr>
          <w:rFonts w:ascii="Arial" w:hAnsi="Arial" w:cs="Arial"/>
          <w:sz w:val="24"/>
          <w:szCs w:val="24"/>
        </w:rPr>
        <w:t xml:space="preserve">Благовест»для прохождения переподготовки или курсов повышения квалификации, увеличив финансовое обеспечение по данному направлению на 5%;  </w:t>
      </w:r>
    </w:p>
    <w:p w:rsidR="002001BD" w:rsidRPr="001E0552" w:rsidRDefault="002001BD" w:rsidP="00D7307F">
      <w:pPr>
        <w:numPr>
          <w:ilvl w:val="0"/>
          <w:numId w:val="8"/>
        </w:numPr>
        <w:spacing w:after="14" w:line="26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ежегодно увеличивать количество обучающих тематических семинаров и мастер-классов на 1%  </w:t>
      </w:r>
    </w:p>
    <w:p w:rsidR="002001BD" w:rsidRPr="001E0552" w:rsidRDefault="002001BD" w:rsidP="00D7307F">
      <w:pPr>
        <w:numPr>
          <w:ilvl w:val="0"/>
          <w:numId w:val="8"/>
        </w:numPr>
        <w:spacing w:after="14" w:line="26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улучшить материально-техническую базу за счёт участия в различных программах, в т.ч. по линии министерства сельского хозяйства и линии министерства культуры.</w:t>
      </w:r>
    </w:p>
    <w:p w:rsidR="002001BD" w:rsidRPr="001E0552" w:rsidRDefault="002001BD" w:rsidP="00D7307F">
      <w:pPr>
        <w:numPr>
          <w:ilvl w:val="0"/>
          <w:numId w:val="8"/>
        </w:numPr>
        <w:spacing w:after="14" w:line="26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развить социальное партнерство путем совместной организации массовых праздничных мероприятий, посвященных общегосударственным, профессиональным и местным праздникам на 1%.  </w:t>
      </w:r>
    </w:p>
    <w:p w:rsidR="002001BD" w:rsidRDefault="002001BD" w:rsidP="002001BD">
      <w:pPr>
        <w:ind w:left="-5"/>
        <w:rPr>
          <w:sz w:val="24"/>
          <w:szCs w:val="24"/>
        </w:rPr>
      </w:pPr>
    </w:p>
    <w:p w:rsidR="002001BD" w:rsidRPr="001E0552" w:rsidRDefault="002001BD" w:rsidP="002001BD">
      <w:pPr>
        <w:spacing w:after="0" w:line="259" w:lineRule="auto"/>
        <w:ind w:left="571" w:right="580"/>
        <w:jc w:val="center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>Основные мероприятия программы</w:t>
      </w:r>
    </w:p>
    <w:p w:rsidR="002001BD" w:rsidRPr="001E0552" w:rsidRDefault="002001BD" w:rsidP="002001BD">
      <w:pPr>
        <w:spacing w:after="0" w:line="259" w:lineRule="auto"/>
        <w:ind w:left="571" w:right="580"/>
        <w:jc w:val="center"/>
        <w:rPr>
          <w:rFonts w:ascii="Arial" w:hAnsi="Arial" w:cs="Arial"/>
          <w:sz w:val="24"/>
          <w:szCs w:val="24"/>
        </w:rPr>
      </w:pPr>
      <w:proofErr w:type="spellStart"/>
      <w:r w:rsidRPr="001E0552">
        <w:rPr>
          <w:rFonts w:ascii="Arial" w:hAnsi="Arial" w:cs="Arial"/>
          <w:sz w:val="24"/>
          <w:szCs w:val="24"/>
        </w:rPr>
        <w:t>Казачинский</w:t>
      </w:r>
      <w:proofErr w:type="spellEnd"/>
      <w:r w:rsidRPr="001E0552">
        <w:rPr>
          <w:rFonts w:ascii="Arial" w:hAnsi="Arial" w:cs="Arial"/>
          <w:sz w:val="24"/>
          <w:szCs w:val="24"/>
        </w:rPr>
        <w:t xml:space="preserve"> ДК</w:t>
      </w:r>
    </w:p>
    <w:p w:rsidR="002001BD" w:rsidRDefault="002001BD" w:rsidP="002001BD">
      <w:pPr>
        <w:spacing w:after="0" w:line="259" w:lineRule="auto"/>
        <w:ind w:firstLine="428"/>
        <w:rPr>
          <w:rFonts w:ascii="Arial" w:hAnsi="Arial" w:cs="Arial"/>
          <w:sz w:val="24"/>
          <w:szCs w:val="24"/>
        </w:rPr>
      </w:pPr>
      <w:r w:rsidRPr="001E0552">
        <w:rPr>
          <w:rFonts w:ascii="Arial" w:hAnsi="Arial" w:cs="Arial"/>
          <w:sz w:val="24"/>
          <w:szCs w:val="24"/>
        </w:rPr>
        <w:t xml:space="preserve">Достижения цели и решения задач Программы осуществляются путем скоординированного выполнения взаимоувязанных по срокам, ресурсам и источникам финансового обеспечения мероприятий Программы. Система мероприятий Программы направлена на решение поставленных задач. </w:t>
      </w:r>
    </w:p>
    <w:p w:rsidR="002001BD" w:rsidRPr="001E0552" w:rsidRDefault="002001BD" w:rsidP="002001BD">
      <w:pPr>
        <w:spacing w:after="0" w:line="259" w:lineRule="auto"/>
        <w:ind w:firstLine="42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7" w:type="dxa"/>
        <w:tblInd w:w="-108" w:type="dxa"/>
        <w:tblLayout w:type="fixed"/>
        <w:tblCellMar>
          <w:top w:w="10" w:type="dxa"/>
          <w:right w:w="51" w:type="dxa"/>
        </w:tblCellMar>
        <w:tblLook w:val="04A0"/>
      </w:tblPr>
      <w:tblGrid>
        <w:gridCol w:w="527"/>
        <w:gridCol w:w="1995"/>
        <w:gridCol w:w="1701"/>
        <w:gridCol w:w="142"/>
        <w:gridCol w:w="120"/>
        <w:gridCol w:w="94"/>
        <w:gridCol w:w="69"/>
        <w:gridCol w:w="590"/>
        <w:gridCol w:w="371"/>
        <w:gridCol w:w="47"/>
        <w:gridCol w:w="14"/>
        <w:gridCol w:w="277"/>
        <w:gridCol w:w="49"/>
        <w:gridCol w:w="19"/>
        <w:gridCol w:w="357"/>
        <w:gridCol w:w="709"/>
        <w:gridCol w:w="425"/>
        <w:gridCol w:w="567"/>
        <w:gridCol w:w="686"/>
        <w:gridCol w:w="709"/>
        <w:gridCol w:w="709"/>
      </w:tblGrid>
      <w:tr w:rsidR="002001BD" w:rsidRPr="00A84B10" w:rsidTr="00D7307F">
        <w:trPr>
          <w:gridAfter w:val="1"/>
          <w:wAfter w:w="709" w:type="dxa"/>
          <w:trHeight w:val="700"/>
        </w:trPr>
        <w:tc>
          <w:tcPr>
            <w:tcW w:w="5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after="11" w:line="259" w:lineRule="auto"/>
              <w:ind w:left="16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№ </w:t>
            </w:r>
          </w:p>
          <w:p w:rsidR="002001BD" w:rsidRPr="0016641F" w:rsidRDefault="002001BD" w:rsidP="002001BD">
            <w:pPr>
              <w:spacing w:line="259" w:lineRule="auto"/>
              <w:ind w:left="133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6641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6641F">
              <w:rPr>
                <w:rFonts w:ascii="Courier New" w:hAnsi="Courier New" w:cs="Courier New"/>
              </w:rPr>
              <w:t>/</w:t>
            </w:r>
            <w:proofErr w:type="spellStart"/>
            <w:r w:rsidRPr="0016641F">
              <w:rPr>
                <w:rFonts w:ascii="Courier New" w:hAnsi="Courier New" w:cs="Courier New"/>
              </w:rPr>
              <w:t>п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Наименование мероприятий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Целевые индикаторы, </w:t>
            </w:r>
          </w:p>
          <w:p w:rsidR="002001BD" w:rsidRPr="0016641F" w:rsidRDefault="002001BD" w:rsidP="002001BD">
            <w:pPr>
              <w:spacing w:after="3" w:line="27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Показатели результативности </w:t>
            </w:r>
          </w:p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Программы </w:t>
            </w:r>
          </w:p>
        </w:tc>
        <w:tc>
          <w:tcPr>
            <w:tcW w:w="26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161" w:right="6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16641F">
              <w:rPr>
                <w:rFonts w:ascii="Courier New" w:hAnsi="Courier New" w:cs="Courier New"/>
              </w:rPr>
              <w:t>изм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line="27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Базовое значение </w:t>
            </w:r>
          </w:p>
          <w:p w:rsidR="002001BD" w:rsidRPr="0016641F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индикаторов, 2020г. </w:t>
            </w:r>
          </w:p>
        </w:tc>
        <w:tc>
          <w:tcPr>
            <w:tcW w:w="3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66" w:right="6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Плановое значение целевых индикаторов, показателей результативности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78" w:lineRule="auto"/>
              <w:ind w:left="79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За весь период </w:t>
            </w:r>
          </w:p>
          <w:p w:rsidR="002001BD" w:rsidRPr="0016641F" w:rsidRDefault="002001BD" w:rsidP="002001BD">
            <w:pPr>
              <w:spacing w:after="19" w:line="259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реализации </w:t>
            </w:r>
          </w:p>
          <w:p w:rsidR="002001BD" w:rsidRPr="0016641F" w:rsidRDefault="002001BD" w:rsidP="002001BD">
            <w:pPr>
              <w:spacing w:line="259" w:lineRule="auto"/>
              <w:ind w:left="184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Программы </w:t>
            </w:r>
          </w:p>
        </w:tc>
      </w:tr>
      <w:tr w:rsidR="002001BD" w:rsidRPr="00A84B10" w:rsidTr="00D7307F">
        <w:trPr>
          <w:trHeight w:val="640"/>
        </w:trPr>
        <w:tc>
          <w:tcPr>
            <w:tcW w:w="52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4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160" w:line="259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2021</w:t>
            </w:r>
          </w:p>
          <w:p w:rsidR="002001BD" w:rsidRPr="0016641F" w:rsidRDefault="002001BD" w:rsidP="002001BD">
            <w:pPr>
              <w:spacing w:after="160" w:line="259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31" w:right="3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2022 год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44" w:right="4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2023</w:t>
            </w:r>
          </w:p>
          <w:p w:rsidR="002001BD" w:rsidRPr="0016641F" w:rsidRDefault="002001BD" w:rsidP="002001BD">
            <w:pPr>
              <w:spacing w:line="259" w:lineRule="auto"/>
              <w:ind w:left="144" w:right="4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год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39" w:right="4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2024</w:t>
            </w:r>
          </w:p>
          <w:p w:rsidR="002001BD" w:rsidRPr="0016641F" w:rsidRDefault="002001BD" w:rsidP="002001BD">
            <w:pPr>
              <w:spacing w:line="259" w:lineRule="auto"/>
              <w:ind w:left="139" w:right="4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год 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39" w:right="4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2025 год </w:t>
            </w:r>
          </w:p>
        </w:tc>
        <w:tc>
          <w:tcPr>
            <w:tcW w:w="141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</w:tr>
      <w:tr w:rsidR="002001BD" w:rsidRPr="00A84B10" w:rsidTr="00D7307F">
        <w:trPr>
          <w:gridAfter w:val="1"/>
          <w:wAfter w:w="709" w:type="dxa"/>
          <w:trHeight w:val="86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8941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001BD" w:rsidRPr="0016641F" w:rsidRDefault="002001BD" w:rsidP="002001BD">
            <w:pPr>
              <w:spacing w:line="259" w:lineRule="auto"/>
              <w:ind w:left="216" w:right="315"/>
              <w:rPr>
                <w:rFonts w:ascii="Courier New" w:hAnsi="Courier New" w:cs="Courier New"/>
                <w:i/>
              </w:rPr>
            </w:pPr>
            <w:r w:rsidRPr="0016641F">
              <w:rPr>
                <w:rFonts w:ascii="Courier New" w:hAnsi="Courier New" w:cs="Courier New"/>
              </w:rPr>
              <w:t xml:space="preserve">Цель: </w:t>
            </w:r>
            <w:r w:rsidRPr="0016641F">
              <w:rPr>
                <w:rFonts w:ascii="Courier New" w:hAnsi="Courier New" w:cs="Courier New"/>
                <w:i/>
              </w:rPr>
              <w:t xml:space="preserve">Создание условий для развития культуры в МО «Казачье» услугами Муниципального бюджетного учреждения «Социально-культурный центр Благовест» </w:t>
            </w:r>
            <w:proofErr w:type="spellStart"/>
            <w:r w:rsidRPr="0016641F">
              <w:rPr>
                <w:rFonts w:ascii="Courier New" w:hAnsi="Courier New" w:cs="Courier New"/>
                <w:i/>
              </w:rPr>
              <w:t>Казачинский</w:t>
            </w:r>
            <w:proofErr w:type="spellEnd"/>
            <w:r w:rsidRPr="0016641F">
              <w:rPr>
                <w:rFonts w:ascii="Courier New" w:hAnsi="Courier New" w:cs="Courier New"/>
                <w:i/>
              </w:rPr>
              <w:t xml:space="preserve"> Дом культуры.</w:t>
            </w:r>
          </w:p>
          <w:p w:rsidR="002001BD" w:rsidRPr="0016641F" w:rsidRDefault="002001BD" w:rsidP="002001BD">
            <w:pPr>
              <w:spacing w:line="259" w:lineRule="auto"/>
              <w:ind w:left="216" w:right="315"/>
              <w:rPr>
                <w:rFonts w:ascii="Courier New" w:hAnsi="Courier New" w:cs="Courier New"/>
              </w:rPr>
            </w:pPr>
          </w:p>
        </w:tc>
      </w:tr>
      <w:tr w:rsidR="002001BD" w:rsidRPr="00A84B10" w:rsidTr="00D7307F">
        <w:trPr>
          <w:gridAfter w:val="1"/>
          <w:wAfter w:w="709" w:type="dxa"/>
          <w:trHeight w:val="46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1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41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001BD" w:rsidRPr="0016641F" w:rsidRDefault="002001BD" w:rsidP="002001BD">
            <w:pPr>
              <w:spacing w:line="259" w:lineRule="auto"/>
              <w:ind w:left="4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Задача 1: Обеспечение учреждения квалифицированными кадрами </w:t>
            </w:r>
          </w:p>
          <w:p w:rsidR="002001BD" w:rsidRPr="0016641F" w:rsidRDefault="002001BD" w:rsidP="002001BD">
            <w:pPr>
              <w:spacing w:line="259" w:lineRule="auto"/>
              <w:ind w:left="50"/>
              <w:jc w:val="center"/>
              <w:rPr>
                <w:rFonts w:ascii="Courier New" w:hAnsi="Courier New" w:cs="Courier New"/>
              </w:rPr>
            </w:pPr>
          </w:p>
        </w:tc>
      </w:tr>
      <w:tr w:rsidR="002001BD" w:rsidRPr="00A84B10" w:rsidTr="00D7307F">
        <w:trPr>
          <w:trHeight w:val="863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 xml:space="preserve">1.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Курсы повышения квалификации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344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Специалисты, прошедшие</w:t>
            </w:r>
          </w:p>
          <w:p w:rsidR="002001BD" w:rsidRPr="0016641F" w:rsidRDefault="002001BD" w:rsidP="002001BD">
            <w:pPr>
              <w:spacing w:line="259" w:lineRule="auto"/>
              <w:ind w:left="344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КПК</w:t>
            </w:r>
          </w:p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-130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line="259" w:lineRule="auto"/>
              <w:ind w:left="-130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     Чел.</w:t>
            </w:r>
          </w:p>
        </w:tc>
        <w:tc>
          <w:tcPr>
            <w:tcW w:w="10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line="259" w:lineRule="auto"/>
              <w:ind w:left="5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3,5</w:t>
            </w:r>
          </w:p>
          <w:p w:rsidR="002001BD" w:rsidRPr="0016641F" w:rsidRDefault="002001BD" w:rsidP="002001BD">
            <w:pPr>
              <w:spacing w:line="259" w:lineRule="auto"/>
              <w:ind w:left="5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3,5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9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5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3,5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3,5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10,5</w:t>
            </w:r>
          </w:p>
        </w:tc>
      </w:tr>
      <w:tr w:rsidR="002001BD" w:rsidRPr="00A84B10" w:rsidTr="00D7307F">
        <w:trPr>
          <w:trHeight w:val="701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Участие в локальных семинарах-практикумах, тренингах, творческих лабораториях, </w:t>
            </w:r>
            <w:proofErr w:type="spellStart"/>
            <w:r w:rsidRPr="0016641F">
              <w:rPr>
                <w:rFonts w:ascii="Courier New" w:hAnsi="Courier New" w:cs="Courier New"/>
              </w:rPr>
              <w:t>вебинарах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8" w:right="8" w:firstLine="2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Специалисты, принявшие участие в данных мероприятиях </w:t>
            </w:r>
          </w:p>
        </w:tc>
        <w:tc>
          <w:tcPr>
            <w:tcW w:w="4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9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Чел.  </w:t>
            </w:r>
          </w:p>
        </w:tc>
        <w:tc>
          <w:tcPr>
            <w:tcW w:w="10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</w:t>
            </w:r>
          </w:p>
        </w:tc>
        <w:tc>
          <w:tcPr>
            <w:tcW w:w="340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9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18 </w:t>
            </w:r>
          </w:p>
        </w:tc>
      </w:tr>
      <w:tr w:rsidR="002001BD" w:rsidRPr="00A84B10" w:rsidTr="00D7307F">
        <w:trPr>
          <w:gridAfter w:val="1"/>
          <w:wAfter w:w="709" w:type="dxa"/>
          <w:trHeight w:val="46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1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41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Задача 2: Улучшение материально-технической базы учреждения</w:t>
            </w:r>
          </w:p>
        </w:tc>
      </w:tr>
      <w:tr w:rsidR="002001BD" w:rsidRPr="00A84B10" w:rsidTr="00D7307F">
        <w:trPr>
          <w:trHeight w:val="516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Приобретение звукоусиливающей и световой аппаратуры, </w:t>
            </w:r>
            <w:proofErr w:type="gramStart"/>
            <w:r w:rsidRPr="0016641F">
              <w:rPr>
                <w:rFonts w:ascii="Courier New" w:hAnsi="Courier New" w:cs="Courier New"/>
              </w:rPr>
              <w:t>м</w:t>
            </w:r>
            <w:proofErr w:type="gramEnd"/>
            <w:r w:rsidRPr="0016641F">
              <w:rPr>
                <w:rFonts w:ascii="Courier New" w:hAnsi="Courier New" w:cs="Courier New"/>
              </w:rPr>
              <w:t xml:space="preserve">/м оборудования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6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Объём финансирования 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304" w:hanging="20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Тыс. руб. </w:t>
            </w:r>
          </w:p>
        </w:tc>
        <w:tc>
          <w:tcPr>
            <w:tcW w:w="11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20,0 </w:t>
            </w:r>
          </w:p>
        </w:tc>
        <w:tc>
          <w:tcPr>
            <w:tcW w:w="340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15,0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20,0 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20,0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115,0 </w:t>
            </w:r>
          </w:p>
        </w:tc>
      </w:tr>
      <w:tr w:rsidR="002001BD" w:rsidRPr="00A84B10" w:rsidTr="00D7307F">
        <w:trPr>
          <w:trHeight w:val="468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Музыкальные инструменты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6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Объём финансирования 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5" w:right="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Тыс. Руб. </w:t>
            </w:r>
          </w:p>
        </w:tc>
        <w:tc>
          <w:tcPr>
            <w:tcW w:w="11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5,0 </w:t>
            </w:r>
          </w:p>
        </w:tc>
        <w:tc>
          <w:tcPr>
            <w:tcW w:w="340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9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82,0</w:t>
            </w:r>
          </w:p>
        </w:tc>
      </w:tr>
      <w:tr w:rsidR="002001BD" w:rsidRPr="00A84B10" w:rsidTr="00D7307F">
        <w:trPr>
          <w:trHeight w:val="516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Приобретение и пошив сценических костюмов и обуви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6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Объём финансирования 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5" w:right="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Тыс. Руб. </w:t>
            </w:r>
          </w:p>
        </w:tc>
        <w:tc>
          <w:tcPr>
            <w:tcW w:w="11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100,0 </w:t>
            </w:r>
          </w:p>
        </w:tc>
        <w:tc>
          <w:tcPr>
            <w:tcW w:w="340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9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90,0</w:t>
            </w:r>
          </w:p>
        </w:tc>
      </w:tr>
      <w:tr w:rsidR="002001BD" w:rsidRPr="00A84B10" w:rsidTr="00D7307F">
        <w:trPr>
          <w:trHeight w:val="472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Орг. техника и бытовая техника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Объём финансирования 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5" w:right="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Тыс. Руб</w:t>
            </w:r>
            <w:r w:rsidRPr="0016641F">
              <w:rPr>
                <w:rFonts w:ascii="Courier New" w:hAnsi="Courier New" w:cs="Courier New"/>
              </w:rPr>
              <w:lastRenderedPageBreak/>
              <w:t xml:space="preserve">. </w:t>
            </w:r>
          </w:p>
        </w:tc>
        <w:tc>
          <w:tcPr>
            <w:tcW w:w="7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>02,0</w:t>
            </w:r>
          </w:p>
        </w:tc>
        <w:tc>
          <w:tcPr>
            <w:tcW w:w="777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62,0</w:t>
            </w:r>
          </w:p>
        </w:tc>
      </w:tr>
      <w:tr w:rsidR="002001BD" w:rsidRPr="00A84B10" w:rsidTr="00D7307F">
        <w:trPr>
          <w:trHeight w:val="472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1BD" w:rsidRPr="0016641F" w:rsidRDefault="002001BD" w:rsidP="002001BD">
            <w:pPr>
              <w:spacing w:line="259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Капитальный ремонт крыши ДК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Объём финансирования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5" w:right="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7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777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1"/>
              <w:jc w:val="center"/>
              <w:rPr>
                <w:rFonts w:ascii="Courier New" w:hAnsi="Courier New" w:cs="Courier New"/>
              </w:rPr>
            </w:pPr>
          </w:p>
        </w:tc>
      </w:tr>
      <w:tr w:rsidR="002001BD" w:rsidRPr="00A84B10" w:rsidTr="00D7307F">
        <w:trPr>
          <w:trHeight w:val="472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6.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8"/>
              <w:rPr>
                <w:rFonts w:ascii="Courier New" w:hAnsi="Courier New" w:cs="Courier New"/>
                <w:highlight w:val="yellow"/>
              </w:rPr>
            </w:pPr>
            <w:r w:rsidRPr="0016641F">
              <w:rPr>
                <w:rFonts w:ascii="Courier New" w:hAnsi="Courier New" w:cs="Courier New"/>
              </w:rPr>
              <w:t>Приобретение автобуса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Объём финансирования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05" w:right="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7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777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1500,0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1500,0</w:t>
            </w:r>
          </w:p>
        </w:tc>
      </w:tr>
      <w:tr w:rsidR="002001BD" w:rsidRPr="00A84B10" w:rsidTr="00D7307F">
        <w:trPr>
          <w:gridAfter w:val="1"/>
          <w:wAfter w:w="709" w:type="dxa"/>
          <w:trHeight w:val="46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41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numPr>
                <w:ilvl w:val="0"/>
                <w:numId w:val="9"/>
              </w:numPr>
              <w:spacing w:line="280" w:lineRule="auto"/>
              <w:ind w:firstLine="2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Задача 3: повышение роли любительского художественного     творчества в воспитании подрастающего поколения и улучшение </w:t>
            </w:r>
            <w:proofErr w:type="spellStart"/>
            <w:r w:rsidRPr="0016641F">
              <w:rPr>
                <w:rFonts w:ascii="Courier New" w:hAnsi="Courier New" w:cs="Courier New"/>
              </w:rPr>
              <w:t>культурно-досугового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обслуживания населения;</w:t>
            </w:r>
          </w:p>
          <w:p w:rsidR="002001BD" w:rsidRPr="0016641F" w:rsidRDefault="002001BD" w:rsidP="002001BD">
            <w:pPr>
              <w:spacing w:line="259" w:lineRule="auto"/>
              <w:ind w:right="65"/>
              <w:jc w:val="center"/>
              <w:rPr>
                <w:rFonts w:ascii="Courier New" w:hAnsi="Courier New" w:cs="Courier New"/>
              </w:rPr>
            </w:pPr>
          </w:p>
        </w:tc>
      </w:tr>
      <w:tr w:rsidR="002001BD" w:rsidRPr="00A84B10" w:rsidTr="00D7307F">
        <w:trPr>
          <w:trHeight w:val="26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Количество клубных формирований, в т.ч. детских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Абсолютный показатель 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1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</w:t>
            </w:r>
          </w:p>
        </w:tc>
        <w:tc>
          <w:tcPr>
            <w:tcW w:w="340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</w:t>
            </w:r>
          </w:p>
        </w:tc>
      </w:tr>
      <w:tr w:rsidR="002001BD" w:rsidRPr="00A84B10" w:rsidTr="00D7307F">
        <w:trPr>
          <w:trHeight w:val="26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Количество участников клубных формирований, в т.ч. детей.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Абсолютный показатель 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Чел. </w:t>
            </w:r>
          </w:p>
        </w:tc>
        <w:tc>
          <w:tcPr>
            <w:tcW w:w="11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line="259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111(64)</w:t>
            </w:r>
          </w:p>
        </w:tc>
        <w:tc>
          <w:tcPr>
            <w:tcW w:w="340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112</w:t>
            </w:r>
          </w:p>
          <w:p w:rsidR="002001BD" w:rsidRPr="0016641F" w:rsidRDefault="002001BD" w:rsidP="002001BD">
            <w:pPr>
              <w:spacing w:line="259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(65)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112</w:t>
            </w:r>
          </w:p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(65)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112</w:t>
            </w:r>
          </w:p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(65)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113</w:t>
            </w:r>
          </w:p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(66)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113</w:t>
            </w:r>
          </w:p>
          <w:p w:rsidR="002001BD" w:rsidRPr="0016641F" w:rsidRDefault="002001BD" w:rsidP="002001BD">
            <w:pPr>
              <w:spacing w:line="259" w:lineRule="auto"/>
              <w:ind w:righ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(66)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113</w:t>
            </w:r>
          </w:p>
          <w:p w:rsidR="002001BD" w:rsidRPr="0016641F" w:rsidRDefault="002001BD" w:rsidP="002001BD">
            <w:pPr>
              <w:spacing w:line="259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(66)</w:t>
            </w:r>
          </w:p>
        </w:tc>
      </w:tr>
      <w:tr w:rsidR="002001BD" w:rsidRPr="00A84B10" w:rsidTr="00D7307F">
        <w:trPr>
          <w:trHeight w:val="517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Количество коллективов, имеющих звание «Народный», «Образцовый»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Абсолютный показатель 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1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340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"/>
              <w:jc w:val="center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line="259" w:lineRule="auto"/>
              <w:ind w:left="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6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6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6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</w:tr>
      <w:tr w:rsidR="002001BD" w:rsidRPr="00A84B10" w:rsidTr="00D7307F">
        <w:trPr>
          <w:trHeight w:val="768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Участие в международных</w:t>
            </w:r>
            <w:proofErr w:type="gramStart"/>
            <w:r w:rsidRPr="0016641F">
              <w:rPr>
                <w:rFonts w:ascii="Courier New" w:hAnsi="Courier New" w:cs="Courier New"/>
              </w:rPr>
              <w:t>.</w:t>
            </w:r>
            <w:proofErr w:type="gramEnd"/>
            <w:r w:rsidRPr="0016641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6641F">
              <w:rPr>
                <w:rFonts w:ascii="Courier New" w:hAnsi="Courier New" w:cs="Courier New"/>
              </w:rPr>
              <w:t>р</w:t>
            </w:r>
            <w:proofErr w:type="gramEnd"/>
            <w:r w:rsidRPr="0016641F">
              <w:rPr>
                <w:rFonts w:ascii="Courier New" w:hAnsi="Courier New" w:cs="Courier New"/>
              </w:rPr>
              <w:t xml:space="preserve">егиональных, областных, всероссийских  мероприятиях, конкурсах и фестивалях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0" w:firstLine="17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Количество участий творческих коллективов 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1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</w:t>
            </w:r>
          </w:p>
        </w:tc>
        <w:tc>
          <w:tcPr>
            <w:tcW w:w="340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9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10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48</w:t>
            </w:r>
          </w:p>
        </w:tc>
      </w:tr>
      <w:tr w:rsidR="002001BD" w:rsidRPr="00A84B10" w:rsidTr="00D7307F">
        <w:trPr>
          <w:gridAfter w:val="1"/>
          <w:wAfter w:w="709" w:type="dxa"/>
          <w:trHeight w:val="1594"/>
        </w:trPr>
        <w:tc>
          <w:tcPr>
            <w:tcW w:w="9468" w:type="dxa"/>
            <w:gridSpan w:val="20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8"/>
              <w:jc w:val="center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line="279" w:lineRule="auto"/>
              <w:ind w:left="371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  Задача 4: удовлетворение общественных потребностей в сохранении и развитии народной традиционной культуры, поддержки      любительского художественного творчества, другой самодеятельной инициативы и социально-культурной активности населения, организация его досуга и отдыха;</w:t>
            </w:r>
          </w:p>
          <w:p w:rsidR="002001BD" w:rsidRPr="0016641F" w:rsidRDefault="002001BD" w:rsidP="002001BD">
            <w:pPr>
              <w:spacing w:line="259" w:lineRule="auto"/>
              <w:ind w:right="63"/>
              <w:jc w:val="center"/>
              <w:rPr>
                <w:rFonts w:ascii="Courier New" w:hAnsi="Courier New" w:cs="Courier New"/>
              </w:rPr>
            </w:pPr>
          </w:p>
        </w:tc>
      </w:tr>
      <w:tr w:rsidR="002001BD" w:rsidRPr="00A84B10" w:rsidTr="00D7307F">
        <w:trPr>
          <w:trHeight w:val="292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line="259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Количество проведённых культурно-массовых мероприятий на территории села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Абсолютный показатель 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1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</w:t>
            </w:r>
          </w:p>
        </w:tc>
        <w:tc>
          <w:tcPr>
            <w:tcW w:w="32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6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6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6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16</w:t>
            </w:r>
          </w:p>
        </w:tc>
      </w:tr>
      <w:tr w:rsidR="002001BD" w:rsidRPr="00A84B10" w:rsidTr="00D7307F">
        <w:trPr>
          <w:trHeight w:val="292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line="259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Выездные мероприятия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Абсолютный показатель 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1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32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6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6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6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14</w:t>
            </w:r>
          </w:p>
        </w:tc>
      </w:tr>
      <w:tr w:rsidR="002001BD" w:rsidRPr="00A84B10" w:rsidTr="00D7307F">
        <w:trPr>
          <w:trHeight w:val="292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Количество </w:t>
            </w:r>
            <w:proofErr w:type="spellStart"/>
            <w:r w:rsidRPr="0016641F">
              <w:rPr>
                <w:rFonts w:ascii="Courier New" w:hAnsi="Courier New" w:cs="Courier New"/>
              </w:rPr>
              <w:t>культурно-досуговых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мероприятий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Абсолютный показатель 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1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line="259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165</w:t>
            </w:r>
          </w:p>
        </w:tc>
        <w:tc>
          <w:tcPr>
            <w:tcW w:w="32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170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170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170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175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1030</w:t>
            </w:r>
          </w:p>
        </w:tc>
      </w:tr>
      <w:tr w:rsidR="002001BD" w:rsidRPr="00A84B10" w:rsidTr="00D7307F">
        <w:trPr>
          <w:trHeight w:val="473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Количество </w:t>
            </w:r>
            <w:r w:rsidRPr="0016641F">
              <w:rPr>
                <w:rFonts w:ascii="Courier New" w:hAnsi="Courier New" w:cs="Courier New"/>
              </w:rPr>
              <w:tab/>
              <w:t xml:space="preserve">посетителей </w:t>
            </w:r>
            <w:r w:rsidRPr="0016641F">
              <w:rPr>
                <w:rFonts w:ascii="Courier New" w:hAnsi="Courier New" w:cs="Courier New"/>
              </w:rPr>
              <w:tab/>
            </w:r>
            <w:proofErr w:type="spellStart"/>
            <w:r w:rsidRPr="0016641F">
              <w:rPr>
                <w:rFonts w:ascii="Courier New" w:hAnsi="Courier New" w:cs="Courier New"/>
              </w:rPr>
              <w:t>культурно-досуговых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мероприятий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Абсолютный показатель 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1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7 000 </w:t>
            </w:r>
          </w:p>
        </w:tc>
        <w:tc>
          <w:tcPr>
            <w:tcW w:w="32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7010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7020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7025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6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7025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7030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53 000 </w:t>
            </w:r>
          </w:p>
        </w:tc>
      </w:tr>
      <w:tr w:rsidR="002001BD" w:rsidRPr="00A84B10" w:rsidTr="00D7307F">
        <w:trPr>
          <w:gridAfter w:val="1"/>
          <w:wAfter w:w="709" w:type="dxa"/>
          <w:trHeight w:val="464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41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78" w:lineRule="auto"/>
              <w:ind w:left="4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Задача 5: обеспечение эффективного использования территорий села, создание на них условий для культурно-спортивного отдыха и  развлечения граждан.</w:t>
            </w:r>
          </w:p>
          <w:p w:rsidR="002001BD" w:rsidRPr="0016641F" w:rsidRDefault="002001BD" w:rsidP="002001BD">
            <w:pPr>
              <w:spacing w:line="259" w:lineRule="auto"/>
              <w:ind w:right="63"/>
              <w:jc w:val="center"/>
              <w:rPr>
                <w:rFonts w:ascii="Courier New" w:hAnsi="Courier New" w:cs="Courier New"/>
              </w:rPr>
            </w:pPr>
          </w:p>
        </w:tc>
      </w:tr>
      <w:tr w:rsidR="002001BD" w:rsidRPr="00A84B10" w:rsidTr="00D7307F">
        <w:trPr>
          <w:trHeight w:val="700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Обустройство территории, прилегающей к Дому культуры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Объём финансирования</w:t>
            </w:r>
          </w:p>
        </w:tc>
        <w:tc>
          <w:tcPr>
            <w:tcW w:w="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32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220,0</w:t>
            </w:r>
          </w:p>
        </w:tc>
      </w:tr>
      <w:tr w:rsidR="002001BD" w:rsidRPr="00A84B10" w:rsidTr="00D7307F">
        <w:trPr>
          <w:gridAfter w:val="1"/>
          <w:wAfter w:w="709" w:type="dxa"/>
          <w:trHeight w:val="700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941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Задача</w:t>
            </w:r>
            <w:proofErr w:type="gramStart"/>
            <w:r w:rsidRPr="0016641F">
              <w:rPr>
                <w:rFonts w:ascii="Courier New" w:hAnsi="Courier New" w:cs="Courier New"/>
              </w:rPr>
              <w:t>6</w:t>
            </w:r>
            <w:proofErr w:type="gramEnd"/>
            <w:r w:rsidRPr="0016641F">
              <w:rPr>
                <w:rFonts w:ascii="Courier New" w:hAnsi="Courier New" w:cs="Courier New"/>
              </w:rPr>
              <w:t>: обеспечение безопасности работников учреждения и населения.</w:t>
            </w:r>
          </w:p>
        </w:tc>
      </w:tr>
      <w:tr w:rsidR="002001BD" w:rsidRPr="00A84B10" w:rsidTr="00D7307F">
        <w:trPr>
          <w:gridAfter w:val="1"/>
          <w:wAfter w:w="709" w:type="dxa"/>
          <w:trHeight w:val="700"/>
        </w:trPr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1.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приобретение материалов и оборудования для обеспечения безопасности работников учреждения и </w:t>
            </w:r>
            <w:r w:rsidRPr="0016641F">
              <w:rPr>
                <w:rFonts w:ascii="Courier New" w:hAnsi="Courier New" w:cs="Courier New"/>
              </w:rPr>
              <w:lastRenderedPageBreak/>
              <w:t>населения.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>Объём финансирования</w:t>
            </w:r>
          </w:p>
        </w:tc>
        <w:tc>
          <w:tcPr>
            <w:tcW w:w="2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Тыс. руб</w:t>
            </w:r>
            <w:r w:rsidRPr="0016641F">
              <w:rPr>
                <w:rFonts w:ascii="Courier New" w:hAnsi="Courier New" w:cs="Courier New"/>
              </w:rPr>
              <w:lastRenderedPageBreak/>
              <w:t>.</w:t>
            </w:r>
          </w:p>
        </w:tc>
        <w:tc>
          <w:tcPr>
            <w:tcW w:w="65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 xml:space="preserve">       -</w:t>
            </w:r>
          </w:p>
        </w:tc>
        <w:tc>
          <w:tcPr>
            <w:tcW w:w="709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D7307F">
            <w:pPr>
              <w:spacing w:line="259" w:lineRule="auto"/>
              <w:ind w:left="-481" w:right="51" w:firstLine="48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5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39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110,0</w:t>
            </w:r>
          </w:p>
        </w:tc>
      </w:tr>
    </w:tbl>
    <w:p w:rsidR="002001BD" w:rsidRPr="00A84B10" w:rsidRDefault="002001BD" w:rsidP="002001BD">
      <w:pPr>
        <w:spacing w:after="0" w:line="259" w:lineRule="auto"/>
        <w:ind w:left="7426"/>
        <w:rPr>
          <w:sz w:val="24"/>
          <w:szCs w:val="24"/>
        </w:rPr>
      </w:pPr>
    </w:p>
    <w:p w:rsidR="002001BD" w:rsidRPr="00A84B10" w:rsidRDefault="002001BD" w:rsidP="002001BD">
      <w:pPr>
        <w:spacing w:after="0" w:line="259" w:lineRule="auto"/>
        <w:ind w:left="7426"/>
        <w:rPr>
          <w:sz w:val="24"/>
          <w:szCs w:val="24"/>
        </w:rPr>
      </w:pPr>
    </w:p>
    <w:p w:rsidR="002001BD" w:rsidRDefault="002001BD" w:rsidP="002001BD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16641F">
        <w:rPr>
          <w:rFonts w:ascii="Arial" w:hAnsi="Arial" w:cs="Arial"/>
          <w:sz w:val="24"/>
          <w:szCs w:val="24"/>
        </w:rPr>
        <w:t xml:space="preserve">Перечень мероприятий и объемы </w:t>
      </w:r>
      <w:proofErr w:type="gramStart"/>
      <w:r w:rsidRPr="0016641F">
        <w:rPr>
          <w:rFonts w:ascii="Arial" w:hAnsi="Arial" w:cs="Arial"/>
          <w:sz w:val="24"/>
          <w:szCs w:val="24"/>
        </w:rPr>
        <w:t>финансирования программы развития деятельности Муниципального бюджетного учреждения</w:t>
      </w:r>
      <w:proofErr w:type="gramEnd"/>
      <w:r w:rsidRPr="0016641F">
        <w:rPr>
          <w:rFonts w:ascii="Arial" w:hAnsi="Arial" w:cs="Arial"/>
          <w:sz w:val="24"/>
          <w:szCs w:val="24"/>
        </w:rPr>
        <w:t xml:space="preserve"> культуры «СКЦ «Благовест». </w:t>
      </w:r>
      <w:proofErr w:type="spellStart"/>
      <w:r w:rsidRPr="0016641F">
        <w:rPr>
          <w:rFonts w:ascii="Arial" w:hAnsi="Arial" w:cs="Arial"/>
          <w:sz w:val="24"/>
          <w:szCs w:val="24"/>
        </w:rPr>
        <w:t>Казачинский</w:t>
      </w:r>
      <w:proofErr w:type="spellEnd"/>
      <w:r w:rsidRPr="0016641F">
        <w:rPr>
          <w:rFonts w:ascii="Arial" w:hAnsi="Arial" w:cs="Arial"/>
          <w:sz w:val="24"/>
          <w:szCs w:val="24"/>
        </w:rPr>
        <w:t xml:space="preserve"> дом культуры на 2021 - 2025 годы</w:t>
      </w:r>
    </w:p>
    <w:p w:rsidR="002001BD" w:rsidRPr="0016641F" w:rsidRDefault="002001BD" w:rsidP="002001BD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45" w:type="dxa"/>
        <w:tblInd w:w="-108" w:type="dxa"/>
        <w:tblLayout w:type="fixed"/>
        <w:tblCellMar>
          <w:top w:w="10" w:type="dxa"/>
          <w:left w:w="72" w:type="dxa"/>
          <w:right w:w="54" w:type="dxa"/>
        </w:tblCellMar>
        <w:tblLook w:val="04A0"/>
      </w:tblPr>
      <w:tblGrid>
        <w:gridCol w:w="2514"/>
        <w:gridCol w:w="2202"/>
        <w:gridCol w:w="851"/>
        <w:gridCol w:w="567"/>
        <w:gridCol w:w="567"/>
        <w:gridCol w:w="567"/>
        <w:gridCol w:w="425"/>
        <w:gridCol w:w="709"/>
        <w:gridCol w:w="1843"/>
      </w:tblGrid>
      <w:tr w:rsidR="002001BD" w:rsidRPr="0016641F" w:rsidTr="00D7307F">
        <w:trPr>
          <w:trHeight w:val="325"/>
        </w:trPr>
        <w:tc>
          <w:tcPr>
            <w:tcW w:w="2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Мероприятия </w:t>
            </w:r>
          </w:p>
        </w:tc>
        <w:tc>
          <w:tcPr>
            <w:tcW w:w="22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Источник 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after="3" w:line="270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2021- 2025 годы - </w:t>
            </w:r>
          </w:p>
          <w:p w:rsidR="002001BD" w:rsidRPr="0016641F" w:rsidRDefault="002001BD" w:rsidP="002001BD">
            <w:pPr>
              <w:spacing w:after="16" w:line="259" w:lineRule="auto"/>
              <w:ind w:right="1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всего </w:t>
            </w:r>
          </w:p>
          <w:p w:rsidR="002001BD" w:rsidRPr="0016641F" w:rsidRDefault="002001BD" w:rsidP="002001BD">
            <w:pPr>
              <w:spacing w:line="259" w:lineRule="auto"/>
              <w:ind w:left="5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(Тыс</w:t>
            </w:r>
            <w:proofErr w:type="gramStart"/>
            <w:r w:rsidRPr="0016641F">
              <w:rPr>
                <w:rFonts w:ascii="Courier New" w:hAnsi="Courier New" w:cs="Courier New"/>
              </w:rPr>
              <w:t>.р</w:t>
            </w:r>
            <w:proofErr w:type="gramEnd"/>
            <w:r w:rsidRPr="0016641F">
              <w:rPr>
                <w:rFonts w:ascii="Courier New" w:hAnsi="Courier New" w:cs="Courier New"/>
              </w:rPr>
              <w:t xml:space="preserve">уб.)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001BD" w:rsidRPr="0016641F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В том числе (тыс</w:t>
            </w:r>
            <w:proofErr w:type="gramStart"/>
            <w:r w:rsidRPr="0016641F">
              <w:rPr>
                <w:rFonts w:ascii="Courier New" w:hAnsi="Courier New" w:cs="Courier New"/>
              </w:rPr>
              <w:t>.р</w:t>
            </w:r>
            <w:proofErr w:type="gramEnd"/>
            <w:r w:rsidRPr="0016641F">
              <w:rPr>
                <w:rFonts w:ascii="Courier New" w:hAnsi="Courier New" w:cs="Courier New"/>
              </w:rPr>
              <w:t xml:space="preserve">уб.): 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Ожидаемые результаты </w:t>
            </w:r>
          </w:p>
        </w:tc>
      </w:tr>
      <w:tr w:rsidR="002001BD" w:rsidRPr="0016641F" w:rsidTr="00D7307F">
        <w:trPr>
          <w:trHeight w:val="604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2021</w:t>
            </w:r>
          </w:p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20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2023 год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2025 год </w:t>
            </w:r>
          </w:p>
        </w:tc>
        <w:tc>
          <w:tcPr>
            <w:tcW w:w="18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</w:tr>
      <w:tr w:rsidR="002001BD" w:rsidRPr="0016641F" w:rsidTr="00D7307F">
        <w:trPr>
          <w:trHeight w:val="408"/>
        </w:trPr>
        <w:tc>
          <w:tcPr>
            <w:tcW w:w="67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  <w:i/>
              </w:rPr>
              <w:t>Задача 1: Обеспечение учреждения квалифицированными кадрами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</w:tr>
      <w:tr w:rsidR="002001BD" w:rsidRPr="0016641F" w:rsidTr="00D7307F">
        <w:trPr>
          <w:trHeight w:val="472"/>
        </w:trPr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tabs>
                <w:tab w:val="right" w:pos="2395"/>
              </w:tabs>
              <w:spacing w:after="21"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Курсы </w:t>
            </w:r>
            <w:r w:rsidRPr="0016641F">
              <w:rPr>
                <w:rFonts w:ascii="Courier New" w:hAnsi="Courier New" w:cs="Courier New"/>
              </w:rPr>
              <w:tab/>
              <w:t xml:space="preserve">повышения </w:t>
            </w:r>
          </w:p>
          <w:p w:rsidR="002001BD" w:rsidRPr="0016641F" w:rsidRDefault="002001BD" w:rsidP="002001BD">
            <w:pPr>
              <w:spacing w:line="259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квалификации 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Местный бюджет (в рамках субсидий на выполнение муниципального задания)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17,0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9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5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3,5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3,5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3,5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0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Повысится профессиональный уровень специалистов </w:t>
            </w:r>
          </w:p>
        </w:tc>
      </w:tr>
      <w:tr w:rsidR="002001BD" w:rsidRPr="0016641F" w:rsidTr="00D7307F">
        <w:trPr>
          <w:trHeight w:val="394"/>
        </w:trPr>
        <w:tc>
          <w:tcPr>
            <w:tcW w:w="67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  <w:i/>
              </w:rPr>
              <w:t xml:space="preserve">Задача 2: Улучшение материально-технической базы учреждения 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160" w:line="259" w:lineRule="auto"/>
              <w:rPr>
                <w:rFonts w:ascii="Courier New" w:hAnsi="Courier New" w:cs="Courier New"/>
              </w:rPr>
            </w:pPr>
          </w:p>
        </w:tc>
      </w:tr>
      <w:tr w:rsidR="002001BD" w:rsidRPr="0016641F" w:rsidTr="00D7307F">
        <w:trPr>
          <w:trHeight w:val="997"/>
        </w:trPr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after="6" w:line="259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Приобретение </w:t>
            </w:r>
          </w:p>
          <w:p w:rsidR="002001BD" w:rsidRPr="0016641F" w:rsidRDefault="002001BD" w:rsidP="002001BD">
            <w:pPr>
              <w:spacing w:line="259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звукоусиливающей </w:t>
            </w:r>
            <w:r w:rsidRPr="0016641F">
              <w:rPr>
                <w:rFonts w:ascii="Courier New" w:hAnsi="Courier New" w:cs="Courier New"/>
              </w:rPr>
              <w:tab/>
              <w:t xml:space="preserve">и световой аппаратуры, </w:t>
            </w:r>
            <w:proofErr w:type="gramStart"/>
            <w:r w:rsidRPr="0016641F">
              <w:rPr>
                <w:rFonts w:ascii="Courier New" w:hAnsi="Courier New" w:cs="Courier New"/>
              </w:rPr>
              <w:t>м</w:t>
            </w:r>
            <w:proofErr w:type="gramEnd"/>
            <w:r w:rsidRPr="0016641F">
              <w:rPr>
                <w:rFonts w:ascii="Courier New" w:hAnsi="Courier New" w:cs="Courier New"/>
              </w:rPr>
              <w:t xml:space="preserve">/м оборудования 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80" w:line="274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Внебюджетное финансирование, местный бюджет  (в рамках субсидий на выполнение муниципального задания), областной бюджет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115,0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20,0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35,0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15,0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20,0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0" w:right="49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Расширится диапазон предлагаемых услуг, повысится имидж вокальных коллективов и исполнителей </w:t>
            </w:r>
          </w:p>
        </w:tc>
      </w:tr>
      <w:tr w:rsidR="002001BD" w:rsidRPr="0016641F" w:rsidTr="00D7307F">
        <w:trPr>
          <w:trHeight w:val="1001"/>
        </w:trPr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Музыкальные инструменты 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80" w:line="274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Внебюджетное финансирование, местный бюджет  (в рамках субсидий на выполнение муниципального задания), областной бюджет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90,0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40,0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0" w:right="49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Расширится диапазон предлагаемых услуг, повысится имидж вокальных коллективов и исполнителей </w:t>
            </w:r>
          </w:p>
        </w:tc>
      </w:tr>
      <w:tr w:rsidR="002001BD" w:rsidRPr="0016641F" w:rsidTr="00D7307F">
        <w:trPr>
          <w:trHeight w:val="845"/>
        </w:trPr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 xml:space="preserve">Приобретение и пошив сценических костюмов и обуви 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80" w:line="275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Внебюджетное финансирование, местный бюджет  (в рамках субсидий на выполнение муниципального задания), областной бюджет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110,0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0" w:right="49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Расширится диапазон предлагаемых услуг, повысится имидж вокальных коллективов и исполнителей </w:t>
            </w:r>
          </w:p>
        </w:tc>
      </w:tr>
      <w:tr w:rsidR="002001BD" w:rsidRPr="0016641F" w:rsidTr="00D7307F">
        <w:trPr>
          <w:trHeight w:val="1253"/>
        </w:trPr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Орг. техника и бытовая техника 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81" w:line="274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Внебюджетное финансирование, местный бюджет  (в рамках субсидий на выполнение муниципального задания), областной бюджет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80,0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0" w:right="49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Расширится диапазон предлагаемых услуг, повысится имидж учреждения</w:t>
            </w:r>
          </w:p>
        </w:tc>
      </w:tr>
      <w:tr w:rsidR="002001BD" w:rsidRPr="0016641F" w:rsidTr="00D7307F">
        <w:trPr>
          <w:trHeight w:val="1253"/>
        </w:trPr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Капитальный ремонт крыши ДК</w:t>
            </w:r>
          </w:p>
        </w:tc>
        <w:tc>
          <w:tcPr>
            <w:tcW w:w="2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81" w:line="274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Внебюджетное финансирование, местный бюджет  (в рамках субсидий на выполнение муниципального задания), областной бюджет, собственные доходы.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5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left="4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0" w:right="49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Повысится имидж учреждения</w:t>
            </w:r>
          </w:p>
        </w:tc>
      </w:tr>
    </w:tbl>
    <w:tbl>
      <w:tblPr>
        <w:tblStyle w:val="TableGrid"/>
        <w:tblpPr w:vertAnchor="page" w:horzAnchor="margin" w:tblpY="1201"/>
        <w:tblOverlap w:val="never"/>
        <w:tblW w:w="10173" w:type="dxa"/>
        <w:tblInd w:w="0" w:type="dxa"/>
        <w:tblLayout w:type="fixed"/>
        <w:tblCellMar>
          <w:top w:w="10" w:type="dxa"/>
          <w:left w:w="108" w:type="dxa"/>
          <w:right w:w="5" w:type="dxa"/>
        </w:tblCellMar>
        <w:tblLook w:val="04A0"/>
      </w:tblPr>
      <w:tblGrid>
        <w:gridCol w:w="2342"/>
        <w:gridCol w:w="13"/>
        <w:gridCol w:w="2190"/>
        <w:gridCol w:w="1008"/>
        <w:gridCol w:w="509"/>
        <w:gridCol w:w="567"/>
        <w:gridCol w:w="308"/>
        <w:gridCol w:w="401"/>
        <w:gridCol w:w="567"/>
        <w:gridCol w:w="567"/>
        <w:gridCol w:w="1701"/>
      </w:tblGrid>
      <w:tr w:rsidR="002001BD" w:rsidRPr="0016641F" w:rsidTr="00D7307F">
        <w:trPr>
          <w:trHeight w:val="408"/>
        </w:trPr>
        <w:tc>
          <w:tcPr>
            <w:tcW w:w="1017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numPr>
                <w:ilvl w:val="0"/>
                <w:numId w:val="9"/>
              </w:numPr>
              <w:spacing w:line="280" w:lineRule="auto"/>
              <w:ind w:firstLine="2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  <w:i/>
              </w:rPr>
              <w:t xml:space="preserve">Задача 3: </w:t>
            </w:r>
            <w:r w:rsidRPr="0016641F">
              <w:rPr>
                <w:rFonts w:ascii="Courier New" w:hAnsi="Courier New" w:cs="Courier New"/>
              </w:rPr>
              <w:t xml:space="preserve">повышение роли любительского художественного     творчества в воспитании подрастающего поколения и улучшение </w:t>
            </w:r>
            <w:proofErr w:type="spellStart"/>
            <w:r w:rsidRPr="0016641F">
              <w:rPr>
                <w:rFonts w:ascii="Courier New" w:hAnsi="Courier New" w:cs="Courier New"/>
              </w:rPr>
              <w:t>культурно-досугового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обслуживания населения;</w:t>
            </w:r>
          </w:p>
          <w:p w:rsidR="002001BD" w:rsidRPr="0016641F" w:rsidRDefault="002001BD" w:rsidP="002001BD">
            <w:pPr>
              <w:spacing w:line="259" w:lineRule="auto"/>
              <w:ind w:left="569"/>
              <w:rPr>
                <w:rFonts w:ascii="Courier New" w:hAnsi="Courier New" w:cs="Courier New"/>
              </w:rPr>
            </w:pPr>
          </w:p>
        </w:tc>
      </w:tr>
      <w:tr w:rsidR="002001BD" w:rsidRPr="0016641F" w:rsidTr="00D7307F">
        <w:trPr>
          <w:trHeight w:val="932"/>
        </w:trPr>
        <w:tc>
          <w:tcPr>
            <w:tcW w:w="2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" w:right="87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 xml:space="preserve">Участие в региональных, областных </w:t>
            </w:r>
            <w:r w:rsidRPr="0016641F">
              <w:rPr>
                <w:rFonts w:ascii="Courier New" w:hAnsi="Courier New" w:cs="Courier New"/>
              </w:rPr>
              <w:tab/>
              <w:t xml:space="preserve">и международных конкурсах и фестивалях 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right="9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Внебюджетное финансирование, местный бюджет (в рамках субсидий на выполнение муниципального задания)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165,0 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25,0 </w:t>
            </w:r>
          </w:p>
        </w:tc>
        <w:tc>
          <w:tcPr>
            <w:tcW w:w="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30,0 </w:t>
            </w:r>
          </w:p>
        </w:tc>
        <w:tc>
          <w:tcPr>
            <w:tcW w:w="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35,0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35,0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" w:right="24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Повысится эффективность работы клубных формирований </w:t>
            </w:r>
          </w:p>
        </w:tc>
      </w:tr>
      <w:tr w:rsidR="002001BD" w:rsidRPr="0016641F" w:rsidTr="00D7307F">
        <w:trPr>
          <w:trHeight w:val="404"/>
        </w:trPr>
        <w:tc>
          <w:tcPr>
            <w:tcW w:w="1017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79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  <w:i/>
              </w:rPr>
              <w:t xml:space="preserve">Задача 4: </w:t>
            </w:r>
            <w:r w:rsidRPr="0016641F">
              <w:rPr>
                <w:rFonts w:ascii="Courier New" w:hAnsi="Courier New" w:cs="Courier New"/>
              </w:rPr>
              <w:t>удовлетворение общественных потребностей в сохранении и развитии народной традиционной культуры, поддержки      любительского художественного творчества, другой самодеятельной инициативы и социально-культурной активности населения, организация его досуга и отдыха;</w:t>
            </w:r>
          </w:p>
          <w:p w:rsidR="002001BD" w:rsidRPr="0016641F" w:rsidRDefault="002001BD" w:rsidP="002001BD">
            <w:pPr>
              <w:spacing w:line="259" w:lineRule="auto"/>
              <w:ind w:left="569"/>
              <w:rPr>
                <w:rFonts w:ascii="Courier New" w:hAnsi="Courier New" w:cs="Courier New"/>
              </w:rPr>
            </w:pPr>
          </w:p>
        </w:tc>
      </w:tr>
      <w:tr w:rsidR="002001BD" w:rsidRPr="0016641F" w:rsidTr="00D7307F">
        <w:trPr>
          <w:trHeight w:val="1785"/>
        </w:trPr>
        <w:tc>
          <w:tcPr>
            <w:tcW w:w="2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Проведение муниципальных </w:t>
            </w:r>
            <w:proofErr w:type="spellStart"/>
            <w:r w:rsidRPr="0016641F">
              <w:rPr>
                <w:rFonts w:ascii="Courier New" w:hAnsi="Courier New" w:cs="Courier New"/>
              </w:rPr>
              <w:t>культурно-досуговых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мероприятий</w:t>
            </w:r>
          </w:p>
          <w:p w:rsidR="002001BD" w:rsidRPr="0016641F" w:rsidRDefault="002001BD" w:rsidP="002001BD">
            <w:pPr>
              <w:spacing w:line="259" w:lineRule="auto"/>
              <w:ind w:left="1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Проведение выездных мероприятий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6" w:line="275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Внебюджетное финансирование, местный бюджет (в рамках целевых субсидий на организацию муниципальных </w:t>
            </w:r>
            <w:proofErr w:type="spellStart"/>
            <w:r w:rsidRPr="0016641F">
              <w:rPr>
                <w:rFonts w:ascii="Courier New" w:hAnsi="Courier New" w:cs="Courier New"/>
              </w:rPr>
              <w:t>культурно-досуговых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мероприятий)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155,0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20,0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25,0 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30,0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35,0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45,0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Расширится диапазон предлагаемых услуг, эффективность работы самодеятельных коллективов</w:t>
            </w:r>
          </w:p>
        </w:tc>
      </w:tr>
      <w:tr w:rsidR="002001BD" w:rsidRPr="0016641F" w:rsidTr="00D7307F">
        <w:trPr>
          <w:trHeight w:val="88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1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Приобретение автобуса.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after="6" w:line="275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Внебюджетное финансирование, местный бюджет (в рамках целевых субсидий на организацию муниципальных </w:t>
            </w:r>
            <w:proofErr w:type="spellStart"/>
            <w:r w:rsidRPr="0016641F">
              <w:rPr>
                <w:rFonts w:ascii="Courier New" w:hAnsi="Courier New" w:cs="Courier New"/>
              </w:rPr>
              <w:t>культурно-досуговых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мероприятий)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1500,0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Появится возможность увеличить количество выездов, повысится имидж вокальных коллективов и исполнителей.</w:t>
            </w:r>
          </w:p>
          <w:p w:rsidR="002001BD" w:rsidRPr="0016641F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</w:p>
        </w:tc>
      </w:tr>
      <w:tr w:rsidR="002001BD" w:rsidRPr="0016641F" w:rsidTr="00D7307F">
        <w:trPr>
          <w:trHeight w:val="408"/>
        </w:trPr>
        <w:tc>
          <w:tcPr>
            <w:tcW w:w="1017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78" w:lineRule="auto"/>
              <w:ind w:left="4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Задача 5: обеспечение эффективного использования территорий села, создание на них условий для культурно-спортивного отдыха и развлечения граждан.</w:t>
            </w:r>
          </w:p>
          <w:p w:rsidR="002001BD" w:rsidRPr="0016641F" w:rsidRDefault="002001BD" w:rsidP="002001BD">
            <w:pPr>
              <w:spacing w:line="259" w:lineRule="auto"/>
              <w:ind w:left="569"/>
              <w:rPr>
                <w:rFonts w:ascii="Courier New" w:hAnsi="Courier New" w:cs="Courier New"/>
              </w:rPr>
            </w:pPr>
          </w:p>
        </w:tc>
      </w:tr>
      <w:tr w:rsidR="002001BD" w:rsidRPr="0016641F" w:rsidTr="00D7307F">
        <w:trPr>
          <w:trHeight w:val="1067"/>
        </w:trPr>
        <w:tc>
          <w:tcPr>
            <w:tcW w:w="2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pStyle w:val="a5"/>
              <w:ind w:left="142" w:firstLine="0"/>
              <w:rPr>
                <w:rFonts w:ascii="Courier New" w:hAnsi="Courier New" w:cs="Courier New"/>
                <w:sz w:val="22"/>
              </w:rPr>
            </w:pPr>
            <w:r w:rsidRPr="0016641F">
              <w:rPr>
                <w:rFonts w:ascii="Courier New" w:hAnsi="Courier New" w:cs="Courier New"/>
                <w:sz w:val="22"/>
              </w:rPr>
              <w:t xml:space="preserve">Формирование насыщенной культурной жизни на прилегающей территории Дома культуры. </w:t>
            </w:r>
          </w:p>
          <w:p w:rsidR="002001BD" w:rsidRPr="0016641F" w:rsidRDefault="002001BD" w:rsidP="002001BD">
            <w:pPr>
              <w:spacing w:line="259" w:lineRule="auto"/>
              <w:ind w:left="1"/>
              <w:rPr>
                <w:rFonts w:ascii="Courier New" w:hAnsi="Courier New" w:cs="Courier New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75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Внебюджетное финансирование, местный бюджет (в рамках целевых субсидий на организацию муниципальных </w:t>
            </w:r>
            <w:proofErr w:type="spellStart"/>
            <w:r w:rsidRPr="0016641F">
              <w:rPr>
                <w:rFonts w:ascii="Courier New" w:hAnsi="Courier New" w:cs="Courier New"/>
              </w:rPr>
              <w:lastRenderedPageBreak/>
              <w:t>культурно-досуговых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мероприятий), собственные доходы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10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 xml:space="preserve">220,0 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rPr>
                <w:rFonts w:ascii="Courier New" w:eastAsia="Calibri" w:hAnsi="Courier New" w:cs="Courier New"/>
              </w:rPr>
            </w:pPr>
            <w:r w:rsidRPr="0016641F">
              <w:rPr>
                <w:rFonts w:ascii="Courier New" w:eastAsia="Calibri" w:hAnsi="Courier New" w:cs="Courier New"/>
              </w:rPr>
              <w:t xml:space="preserve">На прилегающей к ДК территории создадутся благоприятные условия для досуга граждан, для </w:t>
            </w:r>
            <w:r w:rsidRPr="0016641F">
              <w:rPr>
                <w:rFonts w:ascii="Courier New" w:eastAsia="Calibri" w:hAnsi="Courier New" w:cs="Courier New"/>
              </w:rPr>
              <w:lastRenderedPageBreak/>
              <w:t>посещения целыми семьями (мамы, папы, дети, дедушки, бабушки, внуки), посещения инвалидами, в том числе детьми-инвалидами проводимых на этой территории мероприятий учреждения культуры. Таким образом, благоустройство территории будет способствовать развитию современных форм организации культурного досуга и отдыха, с учётом потребностей различных социально-возрастных групп населения.</w:t>
            </w:r>
          </w:p>
          <w:p w:rsidR="002001BD" w:rsidRPr="0016641F" w:rsidRDefault="002001BD" w:rsidP="002001BD">
            <w:pPr>
              <w:rPr>
                <w:rFonts w:ascii="Courier New" w:eastAsia="Calibri" w:hAnsi="Courier New" w:cs="Courier New"/>
              </w:rPr>
            </w:pPr>
          </w:p>
          <w:p w:rsidR="002001BD" w:rsidRPr="0016641F" w:rsidRDefault="002001BD" w:rsidP="002001BD">
            <w:pPr>
              <w:rPr>
                <w:rFonts w:ascii="Courier New" w:eastAsia="Calibri" w:hAnsi="Courier New" w:cs="Courier New"/>
              </w:rPr>
            </w:pPr>
          </w:p>
          <w:p w:rsidR="002001BD" w:rsidRPr="0016641F" w:rsidRDefault="002001BD" w:rsidP="002001BD">
            <w:pPr>
              <w:rPr>
                <w:rFonts w:ascii="Courier New" w:eastAsia="Calibri" w:hAnsi="Courier New" w:cs="Courier New"/>
              </w:rPr>
            </w:pPr>
          </w:p>
          <w:p w:rsidR="002001BD" w:rsidRPr="0016641F" w:rsidRDefault="002001BD" w:rsidP="002001BD">
            <w:pPr>
              <w:rPr>
                <w:rFonts w:ascii="Courier New" w:eastAsia="Calibri" w:hAnsi="Courier New" w:cs="Courier New"/>
              </w:rPr>
            </w:pPr>
          </w:p>
          <w:p w:rsidR="002001BD" w:rsidRPr="0016641F" w:rsidRDefault="002001BD" w:rsidP="002001BD">
            <w:pPr>
              <w:rPr>
                <w:rFonts w:ascii="Courier New" w:eastAsia="Calibri" w:hAnsi="Courier New" w:cs="Courier New"/>
              </w:rPr>
            </w:pPr>
          </w:p>
          <w:p w:rsidR="002001BD" w:rsidRPr="0016641F" w:rsidRDefault="002001BD" w:rsidP="002001BD">
            <w:pPr>
              <w:spacing w:line="259" w:lineRule="auto"/>
              <w:ind w:left="4" w:right="56"/>
              <w:rPr>
                <w:rFonts w:ascii="Courier New" w:hAnsi="Courier New" w:cs="Courier New"/>
              </w:rPr>
            </w:pPr>
          </w:p>
        </w:tc>
      </w:tr>
      <w:tr w:rsidR="002001BD" w:rsidRPr="0016641F" w:rsidTr="00D7307F">
        <w:trPr>
          <w:trHeight w:val="601"/>
        </w:trPr>
        <w:tc>
          <w:tcPr>
            <w:tcW w:w="1017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  <w:i/>
              </w:rPr>
            </w:pPr>
            <w:r w:rsidRPr="0016641F">
              <w:rPr>
                <w:rFonts w:ascii="Courier New" w:hAnsi="Courier New" w:cs="Courier New"/>
                <w:i/>
              </w:rPr>
              <w:lastRenderedPageBreak/>
              <w:t>Задача</w:t>
            </w:r>
            <w:proofErr w:type="gramStart"/>
            <w:r w:rsidRPr="0016641F">
              <w:rPr>
                <w:rFonts w:ascii="Courier New" w:hAnsi="Courier New" w:cs="Courier New"/>
                <w:i/>
              </w:rPr>
              <w:t>6</w:t>
            </w:r>
            <w:proofErr w:type="gramEnd"/>
            <w:r w:rsidRPr="0016641F">
              <w:rPr>
                <w:rFonts w:ascii="Courier New" w:hAnsi="Courier New" w:cs="Courier New"/>
                <w:i/>
              </w:rPr>
              <w:t>: обеспечение безопасности работников учреждения и населения.</w:t>
            </w:r>
          </w:p>
        </w:tc>
      </w:tr>
      <w:tr w:rsidR="002001BD" w:rsidRPr="00A84B10" w:rsidTr="00D7307F">
        <w:trPr>
          <w:trHeight w:val="601"/>
        </w:trPr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  <w:i/>
              </w:rPr>
            </w:pPr>
            <w:r w:rsidRPr="0016641F">
              <w:rPr>
                <w:rFonts w:ascii="Courier New" w:hAnsi="Courier New" w:cs="Courier New"/>
              </w:rPr>
              <w:t>Приобретение материалов и оборудования для обеспечения безопасности работников учреждения и населения.</w:t>
            </w: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  <w:i/>
              </w:rPr>
            </w:pPr>
            <w:r w:rsidRPr="0016641F">
              <w:rPr>
                <w:rFonts w:ascii="Courier New" w:hAnsi="Courier New" w:cs="Courier New"/>
              </w:rPr>
              <w:t xml:space="preserve">Внебюджетное финансирование, местный бюджет (в рамках целевых субсидий на организацию муниципальных </w:t>
            </w:r>
            <w:proofErr w:type="spellStart"/>
            <w:r w:rsidRPr="0016641F">
              <w:rPr>
                <w:rFonts w:ascii="Courier New" w:hAnsi="Courier New" w:cs="Courier New"/>
              </w:rPr>
              <w:lastRenderedPageBreak/>
              <w:t>культурно-досуговых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мероприятий), собственные доходы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>120,0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Создадутся  безопасные </w:t>
            </w:r>
            <w:proofErr w:type="spellStart"/>
            <w:r w:rsidRPr="0016641F">
              <w:rPr>
                <w:rFonts w:ascii="Courier New" w:hAnsi="Courier New" w:cs="Courier New"/>
              </w:rPr>
              <w:t>условиядля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работы сотрудников и посещения </w:t>
            </w:r>
            <w:proofErr w:type="spellStart"/>
            <w:r w:rsidRPr="0016641F">
              <w:rPr>
                <w:rFonts w:ascii="Courier New" w:hAnsi="Courier New" w:cs="Courier New"/>
              </w:rPr>
              <w:t>учрежденияпотребителям</w:t>
            </w:r>
            <w:r w:rsidRPr="0016641F">
              <w:rPr>
                <w:rFonts w:ascii="Courier New" w:hAnsi="Courier New" w:cs="Courier New"/>
              </w:rPr>
              <w:lastRenderedPageBreak/>
              <w:t>и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услуг Дома культуры «Благовест».</w:t>
            </w:r>
          </w:p>
        </w:tc>
      </w:tr>
      <w:tr w:rsidR="002001BD" w:rsidRPr="00A84B10" w:rsidTr="00D7307F">
        <w:trPr>
          <w:trHeight w:val="601"/>
        </w:trPr>
        <w:tc>
          <w:tcPr>
            <w:tcW w:w="2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220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2972,0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223,0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583,5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208,5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218,5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001BD" w:rsidRPr="0016641F" w:rsidRDefault="002001BD" w:rsidP="002001BD">
            <w:pPr>
              <w:spacing w:line="259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1738,5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001BD" w:rsidRPr="0016641F" w:rsidRDefault="002001BD" w:rsidP="002001BD">
            <w:pPr>
              <w:spacing w:line="259" w:lineRule="auto"/>
              <w:ind w:left="4"/>
              <w:rPr>
                <w:rFonts w:ascii="Courier New" w:hAnsi="Courier New" w:cs="Courier New"/>
              </w:rPr>
            </w:pPr>
          </w:p>
        </w:tc>
      </w:tr>
    </w:tbl>
    <w:tbl>
      <w:tblPr>
        <w:tblW w:w="15315" w:type="dxa"/>
        <w:tblInd w:w="-8" w:type="dxa"/>
        <w:tblBorders>
          <w:top w:val="single" w:sz="4" w:space="0" w:color="auto"/>
        </w:tblBorders>
        <w:tblLook w:val="0000"/>
      </w:tblPr>
      <w:tblGrid>
        <w:gridCol w:w="15315"/>
      </w:tblGrid>
      <w:tr w:rsidR="002001BD" w:rsidTr="002001BD">
        <w:trPr>
          <w:trHeight w:val="100"/>
        </w:trPr>
        <w:tc>
          <w:tcPr>
            <w:tcW w:w="15315" w:type="dxa"/>
          </w:tcPr>
          <w:p w:rsidR="002001BD" w:rsidRDefault="002001BD" w:rsidP="002001BD">
            <w:pPr>
              <w:spacing w:after="0" w:line="259" w:lineRule="auto"/>
              <w:ind w:right="7383"/>
              <w:jc w:val="right"/>
              <w:rPr>
                <w:sz w:val="24"/>
                <w:szCs w:val="24"/>
              </w:rPr>
            </w:pPr>
          </w:p>
        </w:tc>
      </w:tr>
    </w:tbl>
    <w:p w:rsidR="002001BD" w:rsidRDefault="002001BD" w:rsidP="002001BD">
      <w:pPr>
        <w:spacing w:after="0" w:line="259" w:lineRule="auto"/>
        <w:ind w:right="7383"/>
        <w:rPr>
          <w:sz w:val="24"/>
          <w:szCs w:val="24"/>
        </w:rPr>
      </w:pPr>
    </w:p>
    <w:p w:rsidR="002001BD" w:rsidRDefault="002001BD" w:rsidP="002001BD">
      <w:pPr>
        <w:spacing w:after="0" w:line="259" w:lineRule="auto"/>
        <w:ind w:right="7383"/>
        <w:jc w:val="right"/>
        <w:rPr>
          <w:sz w:val="24"/>
          <w:szCs w:val="24"/>
        </w:rPr>
      </w:pPr>
    </w:p>
    <w:p w:rsidR="002001BD" w:rsidRPr="0016641F" w:rsidRDefault="002001BD" w:rsidP="002001BD">
      <w:pPr>
        <w:spacing w:after="0" w:line="256" w:lineRule="auto"/>
        <w:ind w:left="571" w:right="580"/>
        <w:jc w:val="center"/>
        <w:rPr>
          <w:rFonts w:ascii="Arial" w:hAnsi="Arial" w:cs="Arial"/>
          <w:sz w:val="24"/>
          <w:szCs w:val="24"/>
        </w:rPr>
      </w:pPr>
      <w:r w:rsidRPr="0016641F">
        <w:rPr>
          <w:rFonts w:ascii="Arial" w:hAnsi="Arial" w:cs="Arial"/>
          <w:sz w:val="24"/>
          <w:szCs w:val="24"/>
        </w:rPr>
        <w:t xml:space="preserve">Основные мероприятия программы </w:t>
      </w:r>
      <w:proofErr w:type="spellStart"/>
      <w:r w:rsidRPr="0016641F">
        <w:rPr>
          <w:rFonts w:ascii="Arial" w:hAnsi="Arial" w:cs="Arial"/>
          <w:sz w:val="24"/>
          <w:szCs w:val="24"/>
        </w:rPr>
        <w:t>Логановский</w:t>
      </w:r>
      <w:proofErr w:type="spellEnd"/>
      <w:r w:rsidRPr="0016641F">
        <w:rPr>
          <w:rFonts w:ascii="Arial" w:hAnsi="Arial" w:cs="Arial"/>
          <w:sz w:val="24"/>
          <w:szCs w:val="24"/>
        </w:rPr>
        <w:t xml:space="preserve"> СК</w:t>
      </w:r>
    </w:p>
    <w:p w:rsidR="002001BD" w:rsidRPr="0016641F" w:rsidRDefault="002001BD" w:rsidP="002001BD">
      <w:pPr>
        <w:spacing w:after="0" w:line="256" w:lineRule="auto"/>
        <w:ind w:firstLine="428"/>
        <w:rPr>
          <w:rFonts w:ascii="Arial" w:hAnsi="Arial" w:cs="Arial"/>
          <w:sz w:val="24"/>
          <w:szCs w:val="24"/>
        </w:rPr>
      </w:pPr>
      <w:r w:rsidRPr="0016641F">
        <w:rPr>
          <w:rFonts w:ascii="Arial" w:hAnsi="Arial" w:cs="Arial"/>
          <w:sz w:val="24"/>
          <w:szCs w:val="24"/>
        </w:rPr>
        <w:t xml:space="preserve">Достижения цели и решения задач Программы осуществляются путем скоординированного выполнения взаимоувязанных по срокам, ресурсам и источникам финансового обеспечения мероприятий Программы. Система мероприятий Программы направлена на решение поставленных задач. </w:t>
      </w:r>
    </w:p>
    <w:tbl>
      <w:tblPr>
        <w:tblStyle w:val="TableGrid2"/>
        <w:tblW w:w="10178" w:type="dxa"/>
        <w:tblInd w:w="-108" w:type="dxa"/>
        <w:tblLayout w:type="fixed"/>
        <w:tblCellMar>
          <w:top w:w="10" w:type="dxa"/>
          <w:right w:w="51" w:type="dxa"/>
        </w:tblCellMar>
        <w:tblLook w:val="04A0"/>
      </w:tblPr>
      <w:tblGrid>
        <w:gridCol w:w="528"/>
        <w:gridCol w:w="2846"/>
        <w:gridCol w:w="1417"/>
        <w:gridCol w:w="284"/>
        <w:gridCol w:w="70"/>
        <w:gridCol w:w="71"/>
        <w:gridCol w:w="999"/>
        <w:gridCol w:w="125"/>
        <w:gridCol w:w="47"/>
        <w:gridCol w:w="14"/>
        <w:gridCol w:w="30"/>
        <w:gridCol w:w="345"/>
        <w:gridCol w:w="138"/>
        <w:gridCol w:w="429"/>
        <w:gridCol w:w="204"/>
        <w:gridCol w:w="221"/>
        <w:gridCol w:w="244"/>
        <w:gridCol w:w="465"/>
        <w:gridCol w:w="275"/>
        <w:gridCol w:w="433"/>
        <w:gridCol w:w="183"/>
        <w:gridCol w:w="668"/>
        <w:gridCol w:w="142"/>
      </w:tblGrid>
      <w:tr w:rsidR="002001BD" w:rsidRPr="00417EF6" w:rsidTr="00D7307F">
        <w:trPr>
          <w:gridAfter w:val="1"/>
          <w:wAfter w:w="142" w:type="dxa"/>
          <w:trHeight w:val="70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11" w:line="256" w:lineRule="auto"/>
              <w:ind w:left="16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№ </w:t>
            </w:r>
          </w:p>
          <w:p w:rsidR="002001BD" w:rsidRPr="0016641F" w:rsidRDefault="002001BD" w:rsidP="002001BD">
            <w:pPr>
              <w:spacing w:after="200" w:line="256" w:lineRule="auto"/>
              <w:ind w:left="133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16641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16641F">
              <w:rPr>
                <w:rFonts w:ascii="Courier New" w:hAnsi="Courier New" w:cs="Courier New"/>
              </w:rPr>
              <w:t>/</w:t>
            </w:r>
            <w:proofErr w:type="spellStart"/>
            <w:r w:rsidRPr="0016641F">
              <w:rPr>
                <w:rFonts w:ascii="Courier New" w:hAnsi="Courier New" w:cs="Courier New"/>
              </w:rPr>
              <w:t>п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Наименование мероприятий </w:t>
            </w:r>
          </w:p>
        </w:tc>
        <w:tc>
          <w:tcPr>
            <w:tcW w:w="1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Целевые индикаторы, </w:t>
            </w:r>
          </w:p>
          <w:p w:rsidR="002001BD" w:rsidRPr="0016641F" w:rsidRDefault="002001BD" w:rsidP="002001BD">
            <w:pPr>
              <w:spacing w:after="3" w:line="27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Показатели результативности </w:t>
            </w:r>
          </w:p>
          <w:p w:rsidR="002001BD" w:rsidRPr="0016641F" w:rsidRDefault="002001BD" w:rsidP="002001BD">
            <w:pPr>
              <w:spacing w:after="200" w:line="256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Программы </w:t>
            </w:r>
          </w:p>
        </w:tc>
        <w:tc>
          <w:tcPr>
            <w:tcW w:w="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161" w:right="6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16641F">
              <w:rPr>
                <w:rFonts w:ascii="Courier New" w:hAnsi="Courier New" w:cs="Courier New"/>
              </w:rPr>
              <w:t>изм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1BD" w:rsidRPr="0016641F" w:rsidRDefault="002001BD" w:rsidP="002001BD">
            <w:pPr>
              <w:spacing w:after="200" w:line="278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Базовое значение </w:t>
            </w:r>
          </w:p>
          <w:p w:rsidR="002001BD" w:rsidRPr="0016641F" w:rsidRDefault="002001BD" w:rsidP="002001BD">
            <w:pPr>
              <w:spacing w:after="200" w:line="256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индикаторов, 2020г. </w:t>
            </w:r>
          </w:p>
        </w:tc>
        <w:tc>
          <w:tcPr>
            <w:tcW w:w="3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66" w:right="6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Плановое значение целевых индикаторов, показателей результативности 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76" w:lineRule="auto"/>
              <w:ind w:left="79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За весь период </w:t>
            </w:r>
          </w:p>
          <w:p w:rsidR="002001BD" w:rsidRPr="0016641F" w:rsidRDefault="002001BD" w:rsidP="002001BD">
            <w:pPr>
              <w:spacing w:after="19" w:line="256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реализации </w:t>
            </w:r>
          </w:p>
          <w:p w:rsidR="002001BD" w:rsidRPr="0016641F" w:rsidRDefault="002001BD" w:rsidP="002001BD">
            <w:pPr>
              <w:spacing w:after="200" w:line="256" w:lineRule="auto"/>
              <w:ind w:left="184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Программы </w:t>
            </w:r>
          </w:p>
        </w:tc>
      </w:tr>
      <w:tr w:rsidR="002001BD" w:rsidRPr="00417EF6" w:rsidTr="00D7307F">
        <w:trPr>
          <w:gridAfter w:val="1"/>
          <w:wAfter w:w="142" w:type="dxa"/>
          <w:trHeight w:val="64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7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160" w:line="25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2021</w:t>
            </w:r>
          </w:p>
          <w:p w:rsidR="002001BD" w:rsidRPr="0016641F" w:rsidRDefault="002001BD" w:rsidP="002001BD">
            <w:pPr>
              <w:spacing w:after="160" w:line="25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31" w:right="3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2022 год 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44" w:right="4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2023</w:t>
            </w:r>
          </w:p>
          <w:p w:rsidR="002001BD" w:rsidRPr="0016641F" w:rsidRDefault="002001BD" w:rsidP="002001BD">
            <w:pPr>
              <w:spacing w:after="200" w:line="256" w:lineRule="auto"/>
              <w:ind w:left="144" w:right="4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год 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39" w:right="4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2024</w:t>
            </w:r>
          </w:p>
          <w:p w:rsidR="002001BD" w:rsidRPr="0016641F" w:rsidRDefault="002001BD" w:rsidP="002001BD">
            <w:pPr>
              <w:spacing w:after="200" w:line="256" w:lineRule="auto"/>
              <w:ind w:left="139" w:right="4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год 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39" w:right="4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2025 год </w:t>
            </w: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</w:tr>
      <w:tr w:rsidR="002001BD" w:rsidRPr="00417EF6" w:rsidTr="00D7307F">
        <w:trPr>
          <w:trHeight w:val="8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16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96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1BD" w:rsidRPr="0016641F" w:rsidRDefault="002001BD" w:rsidP="002001BD">
            <w:pPr>
              <w:spacing w:after="200" w:line="256" w:lineRule="auto"/>
              <w:ind w:left="216" w:right="315"/>
              <w:rPr>
                <w:rFonts w:ascii="Courier New" w:hAnsi="Courier New" w:cs="Courier New"/>
                <w:i/>
              </w:rPr>
            </w:pPr>
            <w:r w:rsidRPr="0016641F">
              <w:rPr>
                <w:rFonts w:ascii="Courier New" w:hAnsi="Courier New" w:cs="Courier New"/>
              </w:rPr>
              <w:t xml:space="preserve">Цель: </w:t>
            </w:r>
            <w:r w:rsidRPr="0016641F">
              <w:rPr>
                <w:rFonts w:ascii="Courier New" w:hAnsi="Courier New" w:cs="Courier New"/>
                <w:i/>
              </w:rPr>
              <w:t xml:space="preserve">Создание условий для развития культуры в МО «Казачье» услугами Муниципального бюджетного учреждения «Социально-культурный центр </w:t>
            </w:r>
            <w:proofErr w:type="spellStart"/>
            <w:r w:rsidRPr="0016641F">
              <w:rPr>
                <w:rFonts w:ascii="Courier New" w:hAnsi="Courier New" w:cs="Courier New"/>
                <w:i/>
              </w:rPr>
              <w:t>Логановский</w:t>
            </w:r>
            <w:proofErr w:type="spellEnd"/>
            <w:r w:rsidRPr="0016641F">
              <w:rPr>
                <w:rFonts w:ascii="Courier New" w:hAnsi="Courier New" w:cs="Courier New"/>
                <w:i/>
              </w:rPr>
              <w:t xml:space="preserve"> сельский клуб.</w:t>
            </w:r>
          </w:p>
          <w:p w:rsidR="002001BD" w:rsidRPr="0016641F" w:rsidRDefault="002001BD" w:rsidP="002001BD">
            <w:pPr>
              <w:spacing w:after="200" w:line="256" w:lineRule="auto"/>
              <w:ind w:left="216" w:right="315"/>
              <w:rPr>
                <w:rFonts w:ascii="Courier New" w:hAnsi="Courier New" w:cs="Courier New"/>
              </w:rPr>
            </w:pPr>
          </w:p>
        </w:tc>
      </w:tr>
      <w:tr w:rsidR="002001BD" w:rsidRPr="00417EF6" w:rsidTr="00D7307F">
        <w:trPr>
          <w:trHeight w:val="4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left="11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01BD" w:rsidRPr="0016641F" w:rsidRDefault="002001BD" w:rsidP="002001BD">
            <w:pPr>
              <w:spacing w:after="200" w:line="256" w:lineRule="auto"/>
              <w:ind w:left="4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  <w:b/>
              </w:rPr>
              <w:t xml:space="preserve">Задача 1: Обеспечение учреждения квалифицированными кадрами </w:t>
            </w:r>
          </w:p>
          <w:p w:rsidR="002001BD" w:rsidRPr="0016641F" w:rsidRDefault="002001BD" w:rsidP="002001BD">
            <w:pPr>
              <w:spacing w:after="200" w:line="256" w:lineRule="auto"/>
              <w:ind w:left="50"/>
              <w:jc w:val="center"/>
              <w:rPr>
                <w:rFonts w:ascii="Courier New" w:hAnsi="Courier New" w:cs="Courier New"/>
              </w:rPr>
            </w:pPr>
          </w:p>
        </w:tc>
      </w:tr>
      <w:tr w:rsidR="002001BD" w:rsidRPr="00417EF6" w:rsidTr="00D7307F">
        <w:trPr>
          <w:gridAfter w:val="1"/>
          <w:wAfter w:w="142" w:type="dxa"/>
          <w:trHeight w:val="86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Курсы повышения квалификации 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left="344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Специалисты, прошедшие</w:t>
            </w:r>
          </w:p>
          <w:p w:rsidR="002001BD" w:rsidRPr="0016641F" w:rsidRDefault="002001BD" w:rsidP="002001BD">
            <w:pPr>
              <w:spacing w:after="200" w:line="256" w:lineRule="auto"/>
              <w:ind w:left="344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КПК</w:t>
            </w:r>
          </w:p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left="-130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after="200" w:line="256" w:lineRule="auto"/>
              <w:ind w:left="-130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     Чел.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1BD" w:rsidRPr="0016641F" w:rsidRDefault="002001BD" w:rsidP="002001BD">
            <w:pPr>
              <w:spacing w:after="200" w:line="256" w:lineRule="auto"/>
              <w:ind w:left="5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</w:t>
            </w:r>
          </w:p>
          <w:p w:rsidR="002001BD" w:rsidRPr="0016641F" w:rsidRDefault="002001BD" w:rsidP="002001BD">
            <w:pPr>
              <w:spacing w:after="200" w:line="256" w:lineRule="auto"/>
              <w:ind w:left="5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9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5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</w:t>
            </w:r>
          </w:p>
        </w:tc>
      </w:tr>
      <w:tr w:rsidR="002001BD" w:rsidRPr="00417EF6" w:rsidTr="00D7307F">
        <w:trPr>
          <w:gridAfter w:val="1"/>
          <w:wAfter w:w="142" w:type="dxa"/>
          <w:trHeight w:val="70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Участие в локальных семинарах-практикумах, тренингах, творческих лабораториях, </w:t>
            </w:r>
            <w:proofErr w:type="spellStart"/>
            <w:r w:rsidRPr="0016641F">
              <w:rPr>
                <w:rFonts w:ascii="Courier New" w:hAnsi="Courier New" w:cs="Courier New"/>
              </w:rPr>
              <w:lastRenderedPageBreak/>
              <w:t>вебинарах</w:t>
            </w:r>
            <w:proofErr w:type="spellEnd"/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08" w:right="8" w:firstLine="2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 xml:space="preserve">Специалисты, принявшие участие в данных мероприятиях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9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Чел.  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9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</w:t>
            </w:r>
          </w:p>
        </w:tc>
      </w:tr>
      <w:tr w:rsidR="002001BD" w:rsidRPr="00417EF6" w:rsidTr="00D7307F">
        <w:trPr>
          <w:trHeight w:val="4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left="11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  <w:b/>
              </w:rPr>
              <w:t>Задача 2: Улучшение материально-технической базы учреждения</w:t>
            </w:r>
          </w:p>
        </w:tc>
      </w:tr>
      <w:tr w:rsidR="002001BD" w:rsidRPr="00417EF6" w:rsidTr="00D7307F">
        <w:trPr>
          <w:gridAfter w:val="1"/>
          <w:wAfter w:w="142" w:type="dxa"/>
          <w:trHeight w:val="5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Приобретение звукоусиливающей и световой аппаратуры, </w:t>
            </w:r>
            <w:proofErr w:type="gramStart"/>
            <w:r w:rsidRPr="0016641F">
              <w:rPr>
                <w:rFonts w:ascii="Courier New" w:hAnsi="Courier New" w:cs="Courier New"/>
              </w:rPr>
              <w:t>м</w:t>
            </w:r>
            <w:proofErr w:type="gramEnd"/>
            <w:r w:rsidRPr="0016641F">
              <w:rPr>
                <w:rFonts w:ascii="Courier New" w:hAnsi="Courier New" w:cs="Courier New"/>
              </w:rPr>
              <w:t xml:space="preserve">/м оборудования 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6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Объём финансирования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304" w:hanging="20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Тыс. руб. 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5,0 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20,0 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20,0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495,0</w:t>
            </w:r>
          </w:p>
        </w:tc>
      </w:tr>
      <w:tr w:rsidR="002001BD" w:rsidRPr="00417EF6" w:rsidTr="00D7307F">
        <w:trPr>
          <w:gridAfter w:val="1"/>
          <w:wAfter w:w="142" w:type="dxa"/>
          <w:trHeight w:val="4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Музыкальные инструменты 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6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Объём финансирования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05" w:right="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Тыс. Руб. 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9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15,0</w:t>
            </w:r>
          </w:p>
        </w:tc>
      </w:tr>
      <w:tr w:rsidR="002001BD" w:rsidRPr="00417EF6" w:rsidTr="00D7307F">
        <w:trPr>
          <w:gridAfter w:val="1"/>
          <w:wAfter w:w="142" w:type="dxa"/>
          <w:trHeight w:val="5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Приобретение и пошив сценических костюмов и обуви 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6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Объём финансирования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05" w:right="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Тыс. Руб. 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9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220,0</w:t>
            </w:r>
          </w:p>
        </w:tc>
      </w:tr>
      <w:tr w:rsidR="002001BD" w:rsidRPr="00417EF6" w:rsidTr="00D7307F">
        <w:trPr>
          <w:gridAfter w:val="1"/>
          <w:wAfter w:w="142" w:type="dxa"/>
          <w:trHeight w:val="4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Орг. техника и бытовая техника 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Объём финансирования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05" w:right="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Тыс. Руб. 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10.0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90,0</w:t>
            </w:r>
          </w:p>
        </w:tc>
      </w:tr>
      <w:tr w:rsidR="002001BD" w:rsidRPr="00417EF6" w:rsidTr="00D7307F">
        <w:trPr>
          <w:gridAfter w:val="1"/>
          <w:wAfter w:w="142" w:type="dxa"/>
          <w:trHeight w:val="4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Строительство летней сцены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0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Объём финансирования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105" w:right="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Тыс. Р</w:t>
            </w:r>
            <w:r w:rsidRPr="0016641F">
              <w:rPr>
                <w:rFonts w:ascii="Courier New" w:hAnsi="Courier New" w:cs="Courier New"/>
              </w:rPr>
              <w:lastRenderedPageBreak/>
              <w:t>уб.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4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200,0</w:t>
            </w:r>
          </w:p>
        </w:tc>
      </w:tr>
      <w:tr w:rsidR="002001BD" w:rsidRPr="00417EF6" w:rsidTr="00D7307F">
        <w:trPr>
          <w:trHeight w:val="4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left="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numPr>
                <w:ilvl w:val="0"/>
                <w:numId w:val="9"/>
              </w:numPr>
              <w:spacing w:line="278" w:lineRule="auto"/>
              <w:ind w:hanging="10"/>
              <w:jc w:val="center"/>
              <w:rPr>
                <w:rFonts w:ascii="Courier New" w:hAnsi="Courier New" w:cs="Courier New"/>
                <w:b/>
              </w:rPr>
            </w:pPr>
            <w:r w:rsidRPr="0016641F">
              <w:rPr>
                <w:rFonts w:ascii="Courier New" w:hAnsi="Courier New" w:cs="Courier New"/>
                <w:b/>
              </w:rPr>
              <w:t xml:space="preserve">Задача 3: повышение роли любительского художественного     творчества в воспитании подрастающего поколения и улучшение </w:t>
            </w:r>
            <w:proofErr w:type="spellStart"/>
            <w:r w:rsidRPr="0016641F">
              <w:rPr>
                <w:rFonts w:ascii="Courier New" w:hAnsi="Courier New" w:cs="Courier New"/>
                <w:b/>
              </w:rPr>
              <w:t>культурно-досугового</w:t>
            </w:r>
            <w:proofErr w:type="spellEnd"/>
            <w:r w:rsidRPr="0016641F">
              <w:rPr>
                <w:rFonts w:ascii="Courier New" w:hAnsi="Courier New" w:cs="Courier New"/>
                <w:b/>
              </w:rPr>
              <w:t xml:space="preserve"> обслуживания населения;</w:t>
            </w:r>
          </w:p>
          <w:p w:rsidR="002001BD" w:rsidRPr="0016641F" w:rsidRDefault="002001BD" w:rsidP="002001BD">
            <w:pPr>
              <w:spacing w:after="200" w:line="256" w:lineRule="auto"/>
              <w:ind w:right="65"/>
              <w:jc w:val="center"/>
              <w:rPr>
                <w:rFonts w:ascii="Courier New" w:hAnsi="Courier New" w:cs="Courier New"/>
              </w:rPr>
            </w:pPr>
          </w:p>
        </w:tc>
      </w:tr>
      <w:tr w:rsidR="002001BD" w:rsidRPr="00417EF6" w:rsidTr="00D7307F">
        <w:trPr>
          <w:gridAfter w:val="1"/>
          <w:wAfter w:w="142" w:type="dxa"/>
          <w:trHeight w:val="2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Количество клубных формирований, в т.ч. детских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Абсолютный показатель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</w:t>
            </w:r>
          </w:p>
        </w:tc>
        <w:tc>
          <w:tcPr>
            <w:tcW w:w="5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</w:t>
            </w:r>
          </w:p>
        </w:tc>
      </w:tr>
      <w:tr w:rsidR="002001BD" w:rsidRPr="00417EF6" w:rsidTr="00D7307F">
        <w:trPr>
          <w:gridAfter w:val="1"/>
          <w:wAfter w:w="142" w:type="dxa"/>
          <w:trHeight w:val="2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Количество участников клубных формирований, в т.ч. детей.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Абсолютный показатель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Чел. 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31(19)</w:t>
            </w:r>
          </w:p>
        </w:tc>
        <w:tc>
          <w:tcPr>
            <w:tcW w:w="5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32</w:t>
            </w:r>
          </w:p>
          <w:p w:rsidR="002001BD" w:rsidRPr="0016641F" w:rsidRDefault="002001BD" w:rsidP="002001BD">
            <w:pPr>
              <w:spacing w:after="200" w:line="256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(19)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32</w:t>
            </w:r>
          </w:p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(19)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32</w:t>
            </w:r>
          </w:p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(19)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33</w:t>
            </w:r>
          </w:p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(20)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33</w:t>
            </w:r>
          </w:p>
          <w:p w:rsidR="002001BD" w:rsidRPr="0016641F" w:rsidRDefault="002001BD" w:rsidP="002001BD">
            <w:pPr>
              <w:spacing w:after="200" w:line="256" w:lineRule="auto"/>
              <w:ind w:righ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(20)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33</w:t>
            </w:r>
          </w:p>
          <w:p w:rsidR="002001BD" w:rsidRPr="0016641F" w:rsidRDefault="002001BD" w:rsidP="002001BD">
            <w:pPr>
              <w:spacing w:after="200" w:line="256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(20)</w:t>
            </w:r>
          </w:p>
        </w:tc>
      </w:tr>
      <w:tr w:rsidR="002001BD" w:rsidRPr="00417EF6" w:rsidTr="00D7307F">
        <w:trPr>
          <w:gridAfter w:val="1"/>
          <w:wAfter w:w="142" w:type="dxa"/>
          <w:trHeight w:val="51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Количество коллективов, имеющих звание «Народный», «Образцовый» 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Абсолютный показатель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left="1"/>
              <w:jc w:val="center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after="200" w:line="256" w:lineRule="auto"/>
              <w:ind w:left="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6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6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6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</w:tr>
      <w:tr w:rsidR="002001BD" w:rsidRPr="00417EF6" w:rsidTr="00D7307F">
        <w:trPr>
          <w:gridAfter w:val="1"/>
          <w:wAfter w:w="142" w:type="dxa"/>
          <w:trHeight w:val="76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8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Участие в муниципальных, </w:t>
            </w:r>
            <w:proofErr w:type="spellStart"/>
            <w:r w:rsidRPr="0016641F">
              <w:rPr>
                <w:rFonts w:ascii="Courier New" w:hAnsi="Courier New" w:cs="Courier New"/>
              </w:rPr>
              <w:t>районыхмероприятиях</w:t>
            </w:r>
            <w:proofErr w:type="spellEnd"/>
            <w:r w:rsidRPr="0016641F">
              <w:rPr>
                <w:rFonts w:ascii="Courier New" w:hAnsi="Courier New" w:cs="Courier New"/>
              </w:rPr>
              <w:t>, конкурсах и фестивалях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0" w:firstLine="17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Количество участий творческих коллективов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</w:t>
            </w:r>
          </w:p>
        </w:tc>
        <w:tc>
          <w:tcPr>
            <w:tcW w:w="5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</w:t>
            </w:r>
          </w:p>
        </w:tc>
      </w:tr>
      <w:tr w:rsidR="002001BD" w:rsidRPr="00417EF6" w:rsidTr="00D7307F">
        <w:trPr>
          <w:trHeight w:val="1594"/>
        </w:trPr>
        <w:tc>
          <w:tcPr>
            <w:tcW w:w="10178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left="8"/>
              <w:jc w:val="center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after="200" w:line="278" w:lineRule="auto"/>
              <w:ind w:left="3718"/>
              <w:rPr>
                <w:rFonts w:ascii="Courier New" w:hAnsi="Courier New" w:cs="Courier New"/>
                <w:b/>
              </w:rPr>
            </w:pPr>
            <w:r w:rsidRPr="0016641F">
              <w:rPr>
                <w:rFonts w:ascii="Courier New" w:hAnsi="Courier New" w:cs="Courier New"/>
                <w:b/>
              </w:rPr>
              <w:t xml:space="preserve">  Задача 4: удовлетворение общественных потребностей в сохранении и развитии народной традиционной культуры, поддержки      любительского художественного творчества, другой самодеятельной инициативы и социально-культурной активности населения, организация его досуга и отдыха;</w:t>
            </w:r>
          </w:p>
          <w:p w:rsidR="002001BD" w:rsidRPr="0016641F" w:rsidRDefault="002001BD" w:rsidP="002001BD">
            <w:pPr>
              <w:spacing w:after="200" w:line="256" w:lineRule="auto"/>
              <w:ind w:right="63"/>
              <w:jc w:val="center"/>
              <w:rPr>
                <w:rFonts w:ascii="Courier New" w:hAnsi="Courier New" w:cs="Courier New"/>
              </w:rPr>
            </w:pPr>
          </w:p>
        </w:tc>
      </w:tr>
      <w:tr w:rsidR="002001BD" w:rsidRPr="00417EF6" w:rsidTr="00D7307F">
        <w:trPr>
          <w:gridAfter w:val="1"/>
          <w:wAfter w:w="142" w:type="dxa"/>
          <w:trHeight w:val="2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Количество проведённых культурно-массовых мероприятий на территории села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Абсолютный показатель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6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6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8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6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6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44</w:t>
            </w:r>
          </w:p>
        </w:tc>
      </w:tr>
      <w:tr w:rsidR="002001BD" w:rsidRPr="00417EF6" w:rsidTr="00D7307F">
        <w:trPr>
          <w:gridAfter w:val="1"/>
          <w:wAfter w:w="142" w:type="dxa"/>
          <w:trHeight w:val="2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Выездные мероприятия 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Абсолютный показатель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6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6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6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14</w:t>
            </w:r>
          </w:p>
        </w:tc>
      </w:tr>
      <w:tr w:rsidR="002001BD" w:rsidRPr="00417EF6" w:rsidTr="00D7307F">
        <w:trPr>
          <w:gridAfter w:val="1"/>
          <w:wAfter w:w="142" w:type="dxa"/>
          <w:trHeight w:val="29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Количество </w:t>
            </w:r>
            <w:proofErr w:type="spellStart"/>
            <w:r w:rsidRPr="0016641F">
              <w:rPr>
                <w:rFonts w:ascii="Courier New" w:hAnsi="Courier New" w:cs="Courier New"/>
              </w:rPr>
              <w:t>культурно-досуговых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мероприятий 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Абсолютный показатель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110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120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125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700</w:t>
            </w:r>
          </w:p>
        </w:tc>
      </w:tr>
      <w:tr w:rsidR="002001BD" w:rsidRPr="00417EF6" w:rsidTr="00D7307F">
        <w:trPr>
          <w:gridAfter w:val="1"/>
          <w:wAfter w:w="142" w:type="dxa"/>
          <w:trHeight w:val="47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Количество </w:t>
            </w:r>
            <w:r w:rsidRPr="0016641F">
              <w:rPr>
                <w:rFonts w:ascii="Courier New" w:hAnsi="Courier New" w:cs="Courier New"/>
              </w:rPr>
              <w:tab/>
              <w:t xml:space="preserve">посетителей </w:t>
            </w:r>
            <w:r w:rsidRPr="0016641F">
              <w:rPr>
                <w:rFonts w:ascii="Courier New" w:hAnsi="Courier New" w:cs="Courier New"/>
              </w:rPr>
              <w:tab/>
            </w:r>
            <w:proofErr w:type="spellStart"/>
            <w:r w:rsidRPr="0016641F">
              <w:rPr>
                <w:rFonts w:ascii="Courier New" w:hAnsi="Courier New" w:cs="Courier New"/>
              </w:rPr>
              <w:t>культурно-досуговых</w:t>
            </w:r>
            <w:proofErr w:type="spellEnd"/>
            <w:r w:rsidRPr="0016641F">
              <w:rPr>
                <w:rFonts w:ascii="Courier New" w:hAnsi="Courier New" w:cs="Courier New"/>
              </w:rPr>
              <w:t xml:space="preserve"> мероприятий 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Абсолютный показатель 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2740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2745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2745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2750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6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2750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2755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16485</w:t>
            </w:r>
          </w:p>
        </w:tc>
      </w:tr>
      <w:tr w:rsidR="002001BD" w:rsidRPr="00417EF6" w:rsidTr="00D7307F">
        <w:trPr>
          <w:trHeight w:val="4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left="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76" w:lineRule="auto"/>
              <w:ind w:left="4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  <w:b/>
              </w:rPr>
              <w:t xml:space="preserve">Задача 5: </w:t>
            </w:r>
            <w:r w:rsidRPr="0016641F">
              <w:rPr>
                <w:rFonts w:ascii="Courier New" w:hAnsi="Courier New" w:cs="Courier New"/>
              </w:rPr>
              <w:t>обеспечение эффективного использования территорий села, создание на них условий для культурно-спортивного отдыха и  развлечения граждан.</w:t>
            </w:r>
          </w:p>
          <w:p w:rsidR="002001BD" w:rsidRPr="0016641F" w:rsidRDefault="002001BD" w:rsidP="002001BD">
            <w:pPr>
              <w:spacing w:after="200" w:line="256" w:lineRule="auto"/>
              <w:ind w:right="63"/>
              <w:jc w:val="center"/>
              <w:rPr>
                <w:rFonts w:ascii="Courier New" w:hAnsi="Courier New" w:cs="Courier New"/>
              </w:rPr>
            </w:pPr>
          </w:p>
        </w:tc>
      </w:tr>
      <w:tr w:rsidR="002001BD" w:rsidRPr="00417EF6" w:rsidTr="00D7307F">
        <w:trPr>
          <w:gridAfter w:val="1"/>
          <w:wAfter w:w="142" w:type="dxa"/>
          <w:trHeight w:val="7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Обустройство территории, прилегающей к Сельскому клубу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Объём финансирования</w:t>
            </w:r>
          </w:p>
        </w:tc>
        <w:tc>
          <w:tcPr>
            <w:tcW w:w="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110,0</w:t>
            </w:r>
          </w:p>
        </w:tc>
      </w:tr>
      <w:tr w:rsidR="002001BD" w:rsidRPr="00417EF6" w:rsidTr="00D7307F">
        <w:trPr>
          <w:trHeight w:val="7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right="5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1"/>
              <w:rPr>
                <w:rFonts w:ascii="Courier New" w:hAnsi="Courier New" w:cs="Courier New"/>
                <w:b/>
              </w:rPr>
            </w:pPr>
            <w:r w:rsidRPr="0016641F">
              <w:rPr>
                <w:rFonts w:ascii="Courier New" w:hAnsi="Courier New" w:cs="Courier New"/>
                <w:b/>
              </w:rPr>
              <w:t>Задача</w:t>
            </w:r>
            <w:proofErr w:type="gramStart"/>
            <w:r w:rsidRPr="0016641F">
              <w:rPr>
                <w:rFonts w:ascii="Courier New" w:hAnsi="Courier New" w:cs="Courier New"/>
                <w:b/>
              </w:rPr>
              <w:t>6</w:t>
            </w:r>
            <w:proofErr w:type="gramEnd"/>
            <w:r w:rsidRPr="0016641F">
              <w:rPr>
                <w:rFonts w:ascii="Courier New" w:hAnsi="Courier New" w:cs="Courier New"/>
                <w:b/>
              </w:rPr>
              <w:t>: обеспечение безопасности работников учреждения и населения.</w:t>
            </w:r>
          </w:p>
        </w:tc>
      </w:tr>
      <w:tr w:rsidR="002001BD" w:rsidRPr="00417EF6" w:rsidTr="00D7307F">
        <w:trPr>
          <w:trHeight w:val="7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1"/>
              <w:rPr>
                <w:rFonts w:ascii="Courier New" w:hAnsi="Courier New" w:cs="Courier New"/>
                <w:b/>
              </w:rPr>
            </w:pPr>
            <w:r w:rsidRPr="0016641F">
              <w:rPr>
                <w:rFonts w:ascii="Courier New" w:hAnsi="Courier New" w:cs="Courier New"/>
              </w:rPr>
              <w:t>приобретение материалов и оборудования для обеспечения безопасности работников учреждения и населения.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32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Объём финансирования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right="5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1"/>
              <w:rPr>
                <w:rFonts w:ascii="Courier New" w:hAnsi="Courier New" w:cs="Courier New"/>
                <w:b/>
              </w:rPr>
            </w:pPr>
            <w:r w:rsidRPr="0016641F">
              <w:rPr>
                <w:rFonts w:ascii="Courier New" w:hAnsi="Courier New" w:cs="Courier New"/>
                <w:b/>
              </w:rPr>
              <w:t xml:space="preserve">       -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90,0</w:t>
            </w:r>
          </w:p>
        </w:tc>
      </w:tr>
    </w:tbl>
    <w:p w:rsidR="002001BD" w:rsidRPr="00417EF6" w:rsidRDefault="002001BD" w:rsidP="002001BD">
      <w:pPr>
        <w:spacing w:after="0" w:line="256" w:lineRule="auto"/>
        <w:ind w:left="7426"/>
        <w:rPr>
          <w:sz w:val="24"/>
          <w:szCs w:val="24"/>
        </w:rPr>
      </w:pPr>
    </w:p>
    <w:p w:rsidR="002001BD" w:rsidRPr="00417EF6" w:rsidRDefault="002001BD" w:rsidP="002001BD">
      <w:pPr>
        <w:spacing w:after="0" w:line="256" w:lineRule="auto"/>
        <w:ind w:left="7426"/>
        <w:rPr>
          <w:sz w:val="24"/>
          <w:szCs w:val="24"/>
        </w:rPr>
      </w:pPr>
    </w:p>
    <w:p w:rsidR="002001BD" w:rsidRPr="00417EF6" w:rsidRDefault="002001BD" w:rsidP="002001BD">
      <w:pPr>
        <w:spacing w:after="0" w:line="256" w:lineRule="auto"/>
        <w:ind w:left="7426"/>
        <w:rPr>
          <w:sz w:val="24"/>
          <w:szCs w:val="24"/>
        </w:rPr>
      </w:pPr>
    </w:p>
    <w:p w:rsidR="002001BD" w:rsidRPr="00417EF6" w:rsidRDefault="002001BD" w:rsidP="002001BD">
      <w:pPr>
        <w:spacing w:after="0" w:line="256" w:lineRule="auto"/>
        <w:ind w:left="7426"/>
        <w:rPr>
          <w:sz w:val="24"/>
          <w:szCs w:val="24"/>
        </w:rPr>
      </w:pPr>
    </w:p>
    <w:p w:rsidR="002001BD" w:rsidRDefault="002001BD" w:rsidP="002001BD">
      <w:pPr>
        <w:spacing w:after="0" w:line="256" w:lineRule="auto"/>
        <w:jc w:val="center"/>
        <w:rPr>
          <w:rFonts w:ascii="Arial" w:hAnsi="Arial" w:cs="Arial"/>
          <w:sz w:val="24"/>
          <w:szCs w:val="24"/>
        </w:rPr>
      </w:pPr>
      <w:r w:rsidRPr="0016641F">
        <w:rPr>
          <w:rFonts w:ascii="Arial" w:hAnsi="Arial" w:cs="Arial"/>
          <w:sz w:val="24"/>
          <w:szCs w:val="24"/>
        </w:rPr>
        <w:t xml:space="preserve">Перечень мероприятий и объемы </w:t>
      </w:r>
      <w:proofErr w:type="gramStart"/>
      <w:r w:rsidRPr="0016641F">
        <w:rPr>
          <w:rFonts w:ascii="Arial" w:hAnsi="Arial" w:cs="Arial"/>
          <w:sz w:val="24"/>
          <w:szCs w:val="24"/>
        </w:rPr>
        <w:t xml:space="preserve">финансирования программы развития деятельности </w:t>
      </w:r>
      <w:r>
        <w:rPr>
          <w:rFonts w:ascii="Arial" w:hAnsi="Arial" w:cs="Arial"/>
          <w:sz w:val="24"/>
          <w:szCs w:val="24"/>
        </w:rPr>
        <w:t>м</w:t>
      </w:r>
      <w:r w:rsidRPr="0016641F">
        <w:rPr>
          <w:rFonts w:ascii="Arial" w:hAnsi="Arial" w:cs="Arial"/>
          <w:sz w:val="24"/>
          <w:szCs w:val="24"/>
        </w:rPr>
        <w:t>униципального бюджетного учреждения</w:t>
      </w:r>
      <w:proofErr w:type="gramEnd"/>
      <w:r w:rsidRPr="0016641F">
        <w:rPr>
          <w:rFonts w:ascii="Arial" w:hAnsi="Arial" w:cs="Arial"/>
          <w:sz w:val="24"/>
          <w:szCs w:val="24"/>
        </w:rPr>
        <w:t xml:space="preserve"> культуры «СКЦ «Благовест». </w:t>
      </w:r>
      <w:proofErr w:type="spellStart"/>
      <w:r w:rsidRPr="0016641F">
        <w:rPr>
          <w:rFonts w:ascii="Arial" w:hAnsi="Arial" w:cs="Arial"/>
          <w:sz w:val="24"/>
          <w:szCs w:val="24"/>
        </w:rPr>
        <w:t>Логановский</w:t>
      </w:r>
      <w:proofErr w:type="spellEnd"/>
      <w:r w:rsidRPr="0016641F">
        <w:rPr>
          <w:rFonts w:ascii="Arial" w:hAnsi="Arial" w:cs="Arial"/>
          <w:sz w:val="24"/>
          <w:szCs w:val="24"/>
        </w:rPr>
        <w:t xml:space="preserve"> сельский клуб на 2021 - 2025 годы </w:t>
      </w:r>
    </w:p>
    <w:p w:rsidR="002001BD" w:rsidRPr="0016641F" w:rsidRDefault="002001BD" w:rsidP="002001BD">
      <w:pPr>
        <w:spacing w:after="0" w:line="25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10065" w:type="dxa"/>
        <w:tblInd w:w="72" w:type="dxa"/>
        <w:tblLayout w:type="fixed"/>
        <w:tblCellMar>
          <w:top w:w="10" w:type="dxa"/>
          <w:left w:w="72" w:type="dxa"/>
          <w:right w:w="54" w:type="dxa"/>
        </w:tblCellMar>
        <w:tblLook w:val="04A0"/>
      </w:tblPr>
      <w:tblGrid>
        <w:gridCol w:w="2333"/>
        <w:gridCol w:w="2345"/>
        <w:gridCol w:w="709"/>
        <w:gridCol w:w="567"/>
        <w:gridCol w:w="567"/>
        <w:gridCol w:w="567"/>
        <w:gridCol w:w="567"/>
        <w:gridCol w:w="567"/>
        <w:gridCol w:w="1843"/>
      </w:tblGrid>
      <w:tr w:rsidR="002001BD" w:rsidRPr="0016641F" w:rsidTr="002001BD">
        <w:trPr>
          <w:trHeight w:val="325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1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Мероприятия 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1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Источник финансирования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01BD" w:rsidRPr="0016641F" w:rsidRDefault="002001BD" w:rsidP="002001BD">
            <w:pPr>
              <w:spacing w:after="3" w:line="27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2021- 2025 годы - </w:t>
            </w:r>
          </w:p>
          <w:p w:rsidR="002001BD" w:rsidRPr="0016641F" w:rsidRDefault="002001BD" w:rsidP="002001BD">
            <w:pPr>
              <w:spacing w:after="16" w:line="256" w:lineRule="auto"/>
              <w:ind w:right="1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всего </w:t>
            </w:r>
          </w:p>
          <w:p w:rsidR="002001BD" w:rsidRPr="0016641F" w:rsidRDefault="002001BD" w:rsidP="002001BD">
            <w:pPr>
              <w:spacing w:after="200" w:line="256" w:lineRule="auto"/>
              <w:ind w:left="5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>(Тыс</w:t>
            </w:r>
            <w:proofErr w:type="gramStart"/>
            <w:r w:rsidRPr="0016641F">
              <w:rPr>
                <w:rFonts w:ascii="Courier New" w:hAnsi="Courier New" w:cs="Courier New"/>
              </w:rPr>
              <w:t>.р</w:t>
            </w:r>
            <w:proofErr w:type="gramEnd"/>
            <w:r w:rsidRPr="0016641F">
              <w:rPr>
                <w:rFonts w:ascii="Courier New" w:hAnsi="Courier New" w:cs="Courier New"/>
              </w:rPr>
              <w:t xml:space="preserve">уб.)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1BD" w:rsidRPr="0016641F" w:rsidRDefault="002001BD" w:rsidP="002001BD">
            <w:pPr>
              <w:spacing w:after="16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В том числе (тыс</w:t>
            </w:r>
            <w:proofErr w:type="gramStart"/>
            <w:r w:rsidRPr="0016641F">
              <w:rPr>
                <w:rFonts w:ascii="Courier New" w:hAnsi="Courier New" w:cs="Courier New"/>
              </w:rPr>
              <w:t>.р</w:t>
            </w:r>
            <w:proofErr w:type="gramEnd"/>
            <w:r w:rsidRPr="0016641F">
              <w:rPr>
                <w:rFonts w:ascii="Courier New" w:hAnsi="Courier New" w:cs="Courier New"/>
              </w:rPr>
              <w:t xml:space="preserve">уб.):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16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1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Ожидаемые результаты </w:t>
            </w:r>
          </w:p>
        </w:tc>
      </w:tr>
      <w:tr w:rsidR="002001BD" w:rsidRPr="0016641F" w:rsidTr="002001BD">
        <w:trPr>
          <w:trHeight w:val="604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160" w:line="256" w:lineRule="auto"/>
              <w:jc w:val="center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after="160" w:line="25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202</w:t>
            </w:r>
            <w:r w:rsidRPr="0016641F">
              <w:rPr>
                <w:rFonts w:ascii="Courier New" w:hAnsi="Courier New" w:cs="Courier New"/>
              </w:rPr>
              <w:lastRenderedPageBreak/>
              <w:t>1    год</w:t>
            </w:r>
          </w:p>
          <w:p w:rsidR="002001BD" w:rsidRPr="0016641F" w:rsidRDefault="002001BD" w:rsidP="002001BD">
            <w:pPr>
              <w:spacing w:after="160" w:line="25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2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 xml:space="preserve">2022 </w:t>
            </w:r>
            <w:r w:rsidRPr="0016641F">
              <w:rPr>
                <w:rFonts w:ascii="Courier New" w:hAnsi="Courier New" w:cs="Courier New"/>
              </w:rPr>
              <w:lastRenderedPageBreak/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1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 xml:space="preserve">2023 </w:t>
            </w:r>
            <w:r w:rsidRPr="0016641F">
              <w:rPr>
                <w:rFonts w:ascii="Courier New" w:hAnsi="Courier New" w:cs="Courier New"/>
              </w:rPr>
              <w:lastRenderedPageBreak/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 xml:space="preserve">2024 </w:t>
            </w:r>
            <w:r w:rsidRPr="0016641F">
              <w:rPr>
                <w:rFonts w:ascii="Courier New" w:hAnsi="Courier New" w:cs="Courier New"/>
              </w:rPr>
              <w:lastRenderedPageBreak/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1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 xml:space="preserve">2025 </w:t>
            </w:r>
            <w:r w:rsidRPr="0016641F">
              <w:rPr>
                <w:rFonts w:ascii="Courier New" w:hAnsi="Courier New" w:cs="Courier New"/>
              </w:rPr>
              <w:lastRenderedPageBreak/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</w:tr>
      <w:tr w:rsidR="002001BD" w:rsidRPr="0016641F" w:rsidTr="002001BD">
        <w:trPr>
          <w:trHeight w:val="408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  <w:i/>
              </w:rPr>
              <w:lastRenderedPageBreak/>
              <w:t>Задача 1: Обеспечение учреждения квалифицированными кадрами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1BD" w:rsidRPr="0016641F" w:rsidRDefault="002001BD" w:rsidP="002001BD">
            <w:pPr>
              <w:spacing w:after="16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1BD" w:rsidRPr="0016641F" w:rsidRDefault="002001BD" w:rsidP="002001BD">
            <w:pPr>
              <w:spacing w:after="16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160" w:line="256" w:lineRule="auto"/>
              <w:rPr>
                <w:rFonts w:ascii="Courier New" w:hAnsi="Courier New" w:cs="Courier New"/>
              </w:rPr>
            </w:pPr>
          </w:p>
        </w:tc>
      </w:tr>
      <w:tr w:rsidR="002001BD" w:rsidRPr="0016641F" w:rsidTr="002001BD">
        <w:trPr>
          <w:trHeight w:val="47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tabs>
                <w:tab w:val="right" w:pos="2395"/>
              </w:tabs>
              <w:spacing w:after="21" w:line="256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Курсы </w:t>
            </w:r>
            <w:r w:rsidRPr="0016641F">
              <w:rPr>
                <w:rFonts w:ascii="Courier New" w:hAnsi="Courier New" w:cs="Courier New"/>
              </w:rPr>
              <w:tab/>
              <w:t xml:space="preserve">повышения </w:t>
            </w:r>
          </w:p>
          <w:p w:rsidR="002001BD" w:rsidRPr="0016641F" w:rsidRDefault="002001BD" w:rsidP="002001BD">
            <w:pPr>
              <w:spacing w:after="200" w:line="256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квалификации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Местный бюджет (в рамках субсидий на выполнение муниципального задания)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1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jc w:val="center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after="200" w:line="25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9"/>
              <w:jc w:val="center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after="200" w:line="256" w:lineRule="auto"/>
              <w:ind w:left="49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50"/>
              <w:jc w:val="center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after="200" w:line="256" w:lineRule="auto"/>
              <w:ind w:left="50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1"/>
              <w:jc w:val="center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after="200" w:line="256" w:lineRule="auto"/>
              <w:ind w:left="4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5"/>
              <w:jc w:val="center"/>
              <w:rPr>
                <w:rFonts w:ascii="Courier New" w:hAnsi="Courier New" w:cs="Courier New"/>
              </w:rPr>
            </w:pPr>
          </w:p>
          <w:p w:rsidR="002001BD" w:rsidRPr="0016641F" w:rsidRDefault="002001BD" w:rsidP="002001BD">
            <w:pPr>
              <w:spacing w:after="200" w:line="256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0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Повысится профессиональный уровень специалистов </w:t>
            </w:r>
          </w:p>
        </w:tc>
      </w:tr>
      <w:tr w:rsidR="002001BD" w:rsidRPr="0016641F" w:rsidTr="002001BD">
        <w:trPr>
          <w:trHeight w:val="394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  <w:i/>
              </w:rPr>
              <w:t xml:space="preserve">Задача 2: Улучшение материально-технической базы учреждения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1BD" w:rsidRPr="0016641F" w:rsidRDefault="002001BD" w:rsidP="002001BD">
            <w:pPr>
              <w:spacing w:after="16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1BD" w:rsidRPr="0016641F" w:rsidRDefault="002001BD" w:rsidP="002001BD">
            <w:pPr>
              <w:spacing w:after="160"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160" w:line="256" w:lineRule="auto"/>
              <w:rPr>
                <w:rFonts w:ascii="Courier New" w:hAnsi="Courier New" w:cs="Courier New"/>
              </w:rPr>
            </w:pPr>
          </w:p>
        </w:tc>
      </w:tr>
      <w:tr w:rsidR="002001BD" w:rsidRPr="0016641F" w:rsidTr="002001BD">
        <w:trPr>
          <w:trHeight w:val="99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6" w:line="256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Приобретение </w:t>
            </w:r>
          </w:p>
          <w:p w:rsidR="002001BD" w:rsidRPr="0016641F" w:rsidRDefault="002001BD" w:rsidP="002001BD">
            <w:pPr>
              <w:spacing w:after="200" w:line="256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звукоусиливающей </w:t>
            </w:r>
            <w:r w:rsidRPr="0016641F">
              <w:rPr>
                <w:rFonts w:ascii="Courier New" w:hAnsi="Courier New" w:cs="Courier New"/>
              </w:rPr>
              <w:tab/>
              <w:t xml:space="preserve">и световой аппаратуры, </w:t>
            </w:r>
            <w:proofErr w:type="gramStart"/>
            <w:r w:rsidRPr="0016641F">
              <w:rPr>
                <w:rFonts w:ascii="Courier New" w:hAnsi="Courier New" w:cs="Courier New"/>
              </w:rPr>
              <w:t>м</w:t>
            </w:r>
            <w:proofErr w:type="gramEnd"/>
            <w:r w:rsidRPr="0016641F">
              <w:rPr>
                <w:rFonts w:ascii="Courier New" w:hAnsi="Courier New" w:cs="Courier New"/>
              </w:rPr>
              <w:t xml:space="preserve">/м оборудования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80" w:line="273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Внебюджетное финансирование, местный бюджет  (в рамках субсидий на выполнение муниципального задания), областной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1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495,0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150,0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20,0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0" w:right="49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Расширится диапазон предлагаемых услуг, повысится имидж вокальных коллективов и исполнителей </w:t>
            </w:r>
          </w:p>
        </w:tc>
      </w:tr>
      <w:tr w:rsidR="002001BD" w:rsidRPr="0016641F" w:rsidTr="002001BD">
        <w:trPr>
          <w:trHeight w:val="100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Музыкальные инструменты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80" w:line="273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Внебюджетное финансирование, местный бюджет  (в рамках субсидий на выполнение муниципального задания), областной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1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15,0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2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0" w:right="49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Расширится диапазон предлагаемых услуг, повысится имидж вокальных коллективов и исполнителей </w:t>
            </w:r>
          </w:p>
        </w:tc>
      </w:tr>
      <w:tr w:rsidR="002001BD" w:rsidRPr="0016641F" w:rsidTr="002001BD">
        <w:trPr>
          <w:trHeight w:val="845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Приобретение и пошив сценических костюмов и обуви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80" w:line="273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Внебюджетное финансирование, местный бюджет  (в рамках субсидий на выполнение муниципального задания), областной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1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215,0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3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5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8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0" w:right="49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Расширится диапазон предлагаемых услуг, повысится имидж вокальных коллективов и исполнителей </w:t>
            </w:r>
          </w:p>
        </w:tc>
      </w:tr>
      <w:tr w:rsidR="002001BD" w:rsidRPr="0016641F" w:rsidTr="002001BD">
        <w:trPr>
          <w:trHeight w:val="1253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lastRenderedPageBreak/>
              <w:t xml:space="preserve">Орг. техника и бытовая техника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81" w:line="273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Внебюджетное финансирование, местный бюджет  (в рамках субсидий на выполнение муниципального задания), областной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right="1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90,0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D" w:rsidRPr="0016641F" w:rsidRDefault="002001BD" w:rsidP="002001BD">
            <w:pPr>
              <w:spacing w:after="200" w:line="256" w:lineRule="auto"/>
              <w:ind w:left="4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1BD" w:rsidRPr="0016641F" w:rsidRDefault="002001BD" w:rsidP="002001BD">
            <w:pPr>
              <w:spacing w:after="200" w:line="256" w:lineRule="auto"/>
              <w:ind w:left="40" w:right="49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Расширится диапазон предлагаемых услуг, повысится имидж учреждения</w:t>
            </w:r>
          </w:p>
        </w:tc>
      </w:tr>
      <w:tr w:rsidR="002001BD" w:rsidRPr="0016641F" w:rsidTr="002001BD">
        <w:trPr>
          <w:trHeight w:val="1253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Установка натяжных потолков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81" w:line="273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Внебюджетное финансирование, местный бюджет  (в рамках субсидий на выполнение муниципального задания), 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right="1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25000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4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5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4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4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left="40" w:right="49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Расширится диапазон предлагаемых услуг, повысится имидж учреждения</w:t>
            </w:r>
          </w:p>
        </w:tc>
      </w:tr>
      <w:tr w:rsidR="002001BD" w:rsidRPr="0016641F" w:rsidTr="002001BD">
        <w:trPr>
          <w:trHeight w:val="1253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Приобретение кресел в зрительный зал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81" w:line="273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 xml:space="preserve">Внебюджетное финансирование, местный бюджет  (в рамках субсидий на выполнение муниципального задания </w:t>
            </w:r>
            <w:proofErr w:type="spellStart"/>
            <w:proofErr w:type="gramStart"/>
            <w:r w:rsidRPr="0016641F">
              <w:rPr>
                <w:rFonts w:ascii="Courier New" w:hAnsi="Courier New" w:cs="Courier New"/>
              </w:rPr>
              <w:t>задания</w:t>
            </w:r>
            <w:proofErr w:type="spellEnd"/>
            <w:proofErr w:type="gramEnd"/>
            <w:r w:rsidRPr="0016641F">
              <w:rPr>
                <w:rFonts w:ascii="Courier New" w:hAnsi="Courier New" w:cs="Courier New"/>
              </w:rPr>
              <w:t>), 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right="1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4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left="40" w:right="49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Расширится диапазон предлагаемых услуг, повысится имидж учреждения</w:t>
            </w:r>
          </w:p>
        </w:tc>
      </w:tr>
      <w:tr w:rsidR="002001BD" w:rsidRPr="0016641F" w:rsidTr="002001BD">
        <w:trPr>
          <w:trHeight w:val="1723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Строительство летней сцены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81" w:line="273" w:lineRule="auto"/>
              <w:ind w:left="36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Внебюджетное финансирование, местный бюджет  (в рамках субсидий на выполнение муниципального задания), областной бюджет, собственные доходы.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right="14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51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47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1BD" w:rsidRPr="0016641F" w:rsidRDefault="002001BD" w:rsidP="002001BD">
            <w:pPr>
              <w:spacing w:after="200" w:line="256" w:lineRule="auto"/>
              <w:ind w:left="46"/>
              <w:jc w:val="center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BD" w:rsidRPr="0016641F" w:rsidRDefault="002001BD" w:rsidP="002001BD">
            <w:pPr>
              <w:spacing w:after="200" w:line="256" w:lineRule="auto"/>
              <w:ind w:left="40" w:right="49"/>
              <w:rPr>
                <w:rFonts w:ascii="Courier New" w:hAnsi="Courier New" w:cs="Courier New"/>
              </w:rPr>
            </w:pPr>
            <w:r w:rsidRPr="0016641F">
              <w:rPr>
                <w:rFonts w:ascii="Courier New" w:hAnsi="Courier New" w:cs="Courier New"/>
              </w:rPr>
              <w:t>Расширится диапазон предлагаемых услуг, повысится имидж учреждения</w:t>
            </w:r>
          </w:p>
        </w:tc>
      </w:tr>
    </w:tbl>
    <w:tbl>
      <w:tblPr>
        <w:tblW w:w="15315" w:type="dxa"/>
        <w:tblInd w:w="-8" w:type="dxa"/>
        <w:tblBorders>
          <w:top w:val="single" w:sz="4" w:space="0" w:color="auto"/>
        </w:tblBorders>
        <w:tblLayout w:type="fixed"/>
        <w:tblLook w:val="04A0"/>
      </w:tblPr>
      <w:tblGrid>
        <w:gridCol w:w="15315"/>
      </w:tblGrid>
      <w:tr w:rsidR="002001BD" w:rsidRPr="0016641F" w:rsidTr="002001BD">
        <w:trPr>
          <w:trHeight w:val="100"/>
        </w:trPr>
        <w:tc>
          <w:tcPr>
            <w:tcW w:w="15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2"/>
              <w:tblpPr w:vertAnchor="page" w:horzAnchor="margin" w:tblpY="1"/>
              <w:tblOverlap w:val="never"/>
              <w:tblW w:w="10060" w:type="dxa"/>
              <w:tblInd w:w="0" w:type="dxa"/>
              <w:tblLayout w:type="fixed"/>
              <w:tblCellMar>
                <w:top w:w="10" w:type="dxa"/>
                <w:left w:w="108" w:type="dxa"/>
                <w:right w:w="5" w:type="dxa"/>
              </w:tblCellMar>
              <w:tblLook w:val="04A0"/>
            </w:tblPr>
            <w:tblGrid>
              <w:gridCol w:w="2412"/>
              <w:gridCol w:w="16"/>
              <w:gridCol w:w="2812"/>
              <w:gridCol w:w="992"/>
              <w:gridCol w:w="567"/>
              <w:gridCol w:w="567"/>
              <w:gridCol w:w="313"/>
              <w:gridCol w:w="254"/>
              <w:gridCol w:w="426"/>
              <w:gridCol w:w="425"/>
              <w:gridCol w:w="1276"/>
            </w:tblGrid>
            <w:tr w:rsidR="002001BD" w:rsidRPr="0016641F" w:rsidTr="002001BD">
              <w:trPr>
                <w:trHeight w:val="408"/>
              </w:trPr>
              <w:tc>
                <w:tcPr>
                  <w:tcW w:w="100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1BD" w:rsidRPr="0016641F" w:rsidRDefault="002001BD" w:rsidP="002001BD">
                  <w:pPr>
                    <w:numPr>
                      <w:ilvl w:val="0"/>
                      <w:numId w:val="9"/>
                    </w:numPr>
                    <w:spacing w:line="278" w:lineRule="auto"/>
                    <w:ind w:hanging="10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  <w:i/>
                    </w:rPr>
                    <w:t xml:space="preserve">Задача 3: </w:t>
                  </w:r>
                  <w:r w:rsidRPr="0016641F">
                    <w:rPr>
                      <w:rFonts w:ascii="Courier New" w:hAnsi="Courier New" w:cs="Courier New"/>
                    </w:rPr>
                    <w:t xml:space="preserve">повышение роли любительского художественного     творчества в воспитании подрастающего поколения и улучшение </w:t>
                  </w:r>
                  <w:proofErr w:type="spellStart"/>
                  <w:r w:rsidRPr="0016641F">
                    <w:rPr>
                      <w:rFonts w:ascii="Courier New" w:hAnsi="Courier New" w:cs="Courier New"/>
                    </w:rPr>
                    <w:t>культурно-досугового</w:t>
                  </w:r>
                  <w:proofErr w:type="spellEnd"/>
                  <w:r w:rsidRPr="0016641F">
                    <w:rPr>
                      <w:rFonts w:ascii="Courier New" w:hAnsi="Courier New" w:cs="Courier New"/>
                    </w:rPr>
                    <w:t xml:space="preserve"> обслуживания населения;</w:t>
                  </w:r>
                </w:p>
                <w:p w:rsidR="002001BD" w:rsidRPr="0016641F" w:rsidRDefault="002001BD" w:rsidP="002001BD">
                  <w:pPr>
                    <w:spacing w:after="200" w:line="256" w:lineRule="auto"/>
                    <w:ind w:left="569"/>
                    <w:rPr>
                      <w:rFonts w:ascii="Courier New" w:hAnsi="Courier New" w:cs="Courier New"/>
                    </w:rPr>
                  </w:pPr>
                </w:p>
              </w:tc>
            </w:tr>
            <w:tr w:rsidR="002001BD" w:rsidRPr="0016641F" w:rsidTr="002001BD">
              <w:trPr>
                <w:trHeight w:val="932"/>
              </w:trPr>
              <w:tc>
                <w:tcPr>
                  <w:tcW w:w="24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left="1" w:right="87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 xml:space="preserve">Участие в районных, муниципальных конкурсах и </w:t>
                  </w:r>
                  <w:r w:rsidRPr="0016641F">
                    <w:rPr>
                      <w:rFonts w:ascii="Courier New" w:hAnsi="Courier New" w:cs="Courier New"/>
                    </w:rPr>
                    <w:lastRenderedPageBreak/>
                    <w:t xml:space="preserve">фестивалях 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96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lastRenderedPageBreak/>
                    <w:t xml:space="preserve">Внебюджетное финансирование, местный бюджет (в рамках субсидий на </w:t>
                  </w:r>
                  <w:r w:rsidRPr="0016641F">
                    <w:rPr>
                      <w:rFonts w:ascii="Courier New" w:hAnsi="Courier New" w:cs="Courier New"/>
                    </w:rPr>
                    <w:lastRenderedPageBreak/>
                    <w:t xml:space="preserve">выполнение муниципального задания)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101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lastRenderedPageBreak/>
                    <w:t xml:space="preserve">55,0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107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 xml:space="preserve">5,0 </w:t>
                  </w:r>
                </w:p>
              </w:tc>
              <w:tc>
                <w:tcPr>
                  <w:tcW w:w="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107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 xml:space="preserve">10,0 </w:t>
                  </w:r>
                </w:p>
              </w:tc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103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10,0</w:t>
                  </w:r>
                  <w:r w:rsidRPr="0016641F">
                    <w:rPr>
                      <w:rFonts w:ascii="Courier New" w:hAnsi="Courier New" w:cs="Courier New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106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lastRenderedPageBreak/>
                    <w:t>15,</w:t>
                  </w:r>
                  <w:r w:rsidRPr="0016641F">
                    <w:rPr>
                      <w:rFonts w:ascii="Courier New" w:hAnsi="Courier New" w:cs="Courier New"/>
                    </w:rPr>
                    <w:lastRenderedPageBreak/>
                    <w:t xml:space="preserve">0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106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lastRenderedPageBreak/>
                    <w:t>15,</w:t>
                  </w:r>
                  <w:r w:rsidRPr="0016641F">
                    <w:rPr>
                      <w:rFonts w:ascii="Courier New" w:hAnsi="Courier New" w:cs="Courier New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left="4" w:right="24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lastRenderedPageBreak/>
                    <w:t xml:space="preserve">Повысится эффективность </w:t>
                  </w:r>
                  <w:r w:rsidRPr="0016641F">
                    <w:rPr>
                      <w:rFonts w:ascii="Courier New" w:hAnsi="Courier New" w:cs="Courier New"/>
                    </w:rPr>
                    <w:lastRenderedPageBreak/>
                    <w:t xml:space="preserve">работы клубных формирований </w:t>
                  </w:r>
                </w:p>
              </w:tc>
            </w:tr>
            <w:tr w:rsidR="002001BD" w:rsidRPr="0016641F" w:rsidTr="002001BD">
              <w:trPr>
                <w:trHeight w:val="404"/>
              </w:trPr>
              <w:tc>
                <w:tcPr>
                  <w:tcW w:w="100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1BD" w:rsidRPr="0016641F" w:rsidRDefault="002001BD" w:rsidP="002001BD">
                  <w:pPr>
                    <w:spacing w:after="200" w:line="278" w:lineRule="auto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  <w:i/>
                    </w:rPr>
                    <w:lastRenderedPageBreak/>
                    <w:t xml:space="preserve">Задача 4: </w:t>
                  </w:r>
                  <w:r w:rsidRPr="0016641F">
                    <w:rPr>
                      <w:rFonts w:ascii="Courier New" w:hAnsi="Courier New" w:cs="Courier New"/>
                    </w:rPr>
                    <w:t>удовлетворение общественных потребностей в сохранении и развитии народной традиционной культуры, поддержки      любительского художественного творчества, другой самодеятельной инициативы и социально-культурной активности населения, организация его досуга и отдыха;</w:t>
                  </w:r>
                </w:p>
                <w:p w:rsidR="002001BD" w:rsidRPr="0016641F" w:rsidRDefault="002001BD" w:rsidP="002001BD">
                  <w:pPr>
                    <w:spacing w:after="200" w:line="256" w:lineRule="auto"/>
                    <w:ind w:left="569"/>
                    <w:rPr>
                      <w:rFonts w:ascii="Courier New" w:hAnsi="Courier New" w:cs="Courier New"/>
                    </w:rPr>
                  </w:pPr>
                </w:p>
              </w:tc>
            </w:tr>
            <w:tr w:rsidR="002001BD" w:rsidRPr="0016641F" w:rsidTr="002001BD">
              <w:trPr>
                <w:trHeight w:val="1785"/>
              </w:trPr>
              <w:tc>
                <w:tcPr>
                  <w:tcW w:w="24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left="1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 xml:space="preserve">Проведение муниципальных </w:t>
                  </w:r>
                  <w:proofErr w:type="spellStart"/>
                  <w:r w:rsidRPr="0016641F">
                    <w:rPr>
                      <w:rFonts w:ascii="Courier New" w:hAnsi="Courier New" w:cs="Courier New"/>
                    </w:rPr>
                    <w:t>культурно-досуговых</w:t>
                  </w:r>
                  <w:proofErr w:type="spellEnd"/>
                  <w:r w:rsidRPr="0016641F">
                    <w:rPr>
                      <w:rFonts w:ascii="Courier New" w:hAnsi="Courier New" w:cs="Courier New"/>
                    </w:rPr>
                    <w:t xml:space="preserve"> мероприятий</w:t>
                  </w:r>
                </w:p>
                <w:p w:rsidR="002001BD" w:rsidRPr="0016641F" w:rsidRDefault="002001BD" w:rsidP="002001BD">
                  <w:pPr>
                    <w:spacing w:after="200" w:line="256" w:lineRule="auto"/>
                    <w:ind w:left="1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Проведение выездных мероприятий</w:t>
                  </w: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001BD" w:rsidRPr="0016641F" w:rsidRDefault="002001BD" w:rsidP="002001BD">
                  <w:pPr>
                    <w:spacing w:after="6" w:line="273" w:lineRule="auto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 xml:space="preserve">Внебюджетное финансирование, местный бюджет (в рамках целевых субсидий на организацию муниципальных </w:t>
                  </w:r>
                  <w:proofErr w:type="spellStart"/>
                  <w:r w:rsidRPr="0016641F">
                    <w:rPr>
                      <w:rFonts w:ascii="Courier New" w:hAnsi="Courier New" w:cs="Courier New"/>
                    </w:rPr>
                    <w:t>культурно-досуговых</w:t>
                  </w:r>
                  <w:proofErr w:type="spellEnd"/>
                  <w:r w:rsidRPr="0016641F">
                    <w:rPr>
                      <w:rFonts w:ascii="Courier New" w:hAnsi="Courier New" w:cs="Courier New"/>
                    </w:rPr>
                    <w:t xml:space="preserve"> мероприятий)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102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80,0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107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 xml:space="preserve">10,0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106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 xml:space="preserve">10,0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103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 xml:space="preserve">15,0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106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 xml:space="preserve">20,0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106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left="4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Расширится диапазон предлагаемых услуг, эффективность работы самодеятельных коллективов</w:t>
                  </w:r>
                </w:p>
              </w:tc>
            </w:tr>
            <w:tr w:rsidR="002001BD" w:rsidRPr="0016641F" w:rsidTr="002001BD">
              <w:trPr>
                <w:trHeight w:val="1078"/>
              </w:trPr>
              <w:tc>
                <w:tcPr>
                  <w:tcW w:w="1006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001BD" w:rsidRPr="0016641F" w:rsidRDefault="002001BD" w:rsidP="002001BD">
                  <w:pPr>
                    <w:spacing w:after="200" w:line="276" w:lineRule="auto"/>
                    <w:ind w:left="42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  <w:i/>
                    </w:rPr>
                    <w:t>Задача 5:</w:t>
                  </w:r>
                  <w:r w:rsidRPr="0016641F">
                    <w:rPr>
                      <w:rFonts w:ascii="Courier New" w:hAnsi="Courier New" w:cs="Courier New"/>
                    </w:rPr>
                    <w:t xml:space="preserve"> обеспечение эффективного использования территорий села, создание на них условий для культурно-спортивного отдыха и развлечения граждан;</w:t>
                  </w:r>
                </w:p>
              </w:tc>
            </w:tr>
            <w:tr w:rsidR="002001BD" w:rsidRPr="0016641F" w:rsidTr="002001BD">
              <w:trPr>
                <w:trHeight w:val="1067"/>
              </w:trPr>
              <w:tc>
                <w:tcPr>
                  <w:tcW w:w="24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1BD" w:rsidRPr="0016641F" w:rsidRDefault="002001BD" w:rsidP="002001BD">
                  <w:pPr>
                    <w:spacing w:line="268" w:lineRule="auto"/>
                    <w:ind w:left="142"/>
                    <w:contextualSpacing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 xml:space="preserve">Формирование насыщенной культурной жизни на прилегающей территории Сельского клуба. </w:t>
                  </w:r>
                </w:p>
                <w:p w:rsidR="002001BD" w:rsidRPr="0016641F" w:rsidRDefault="002001BD" w:rsidP="002001BD">
                  <w:pPr>
                    <w:spacing w:after="200" w:line="256" w:lineRule="auto"/>
                    <w:ind w:left="1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1BD" w:rsidRPr="0016641F" w:rsidRDefault="002001BD" w:rsidP="002001BD">
                  <w:pPr>
                    <w:spacing w:after="200" w:line="273" w:lineRule="auto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 xml:space="preserve">Внебюджетное финансирование, местный бюджет (в рамках целевых субсидий на организацию муниципальных </w:t>
                  </w:r>
                  <w:proofErr w:type="spellStart"/>
                  <w:r w:rsidRPr="0016641F">
                    <w:rPr>
                      <w:rFonts w:ascii="Courier New" w:hAnsi="Courier New" w:cs="Courier New"/>
                    </w:rPr>
                    <w:t>культурно-досуговых</w:t>
                  </w:r>
                  <w:proofErr w:type="spellEnd"/>
                  <w:r w:rsidRPr="0016641F">
                    <w:rPr>
                      <w:rFonts w:ascii="Courier New" w:hAnsi="Courier New" w:cs="Courier New"/>
                    </w:rPr>
                    <w:t xml:space="preserve"> мероприятий), собственные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102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 xml:space="preserve">110,0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4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20,0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5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15,0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4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20,0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5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25,0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5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001BD" w:rsidRPr="0016641F" w:rsidRDefault="002001BD" w:rsidP="002001BD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  <w:r w:rsidRPr="0016641F">
                    <w:rPr>
                      <w:rFonts w:ascii="Courier New" w:eastAsia="Calibri" w:hAnsi="Courier New" w:cs="Courier New"/>
                    </w:rPr>
                    <w:t xml:space="preserve">На прилегающей к СК территории создадутся благоприятные условия для досуга граждан, для посещения целыми семьями (мамы, папы, дети, дедушки, бабушки, </w:t>
                  </w:r>
                  <w:r w:rsidRPr="0016641F">
                    <w:rPr>
                      <w:rFonts w:ascii="Courier New" w:eastAsia="Calibri" w:hAnsi="Courier New" w:cs="Courier New"/>
                    </w:rPr>
                    <w:lastRenderedPageBreak/>
                    <w:t>внуки), посещения инвалидами, в том числе детьми-инвалидами проводимых на этой территории мероприятий учреждения культуры. Таким образом, благоустройство территории будет способствовать развитию современных форм организации культурного досуга и отдыха, с учётом потребностей различных социально-возрастных групп населения.</w:t>
                  </w:r>
                </w:p>
                <w:p w:rsidR="002001BD" w:rsidRPr="0016641F" w:rsidRDefault="002001BD" w:rsidP="002001BD">
                  <w:pPr>
                    <w:spacing w:after="200" w:line="256" w:lineRule="auto"/>
                    <w:ind w:left="4" w:right="56"/>
                    <w:rPr>
                      <w:rFonts w:ascii="Courier New" w:hAnsi="Courier New" w:cs="Courier New"/>
                    </w:rPr>
                  </w:pPr>
                </w:p>
              </w:tc>
            </w:tr>
            <w:tr w:rsidR="002001BD" w:rsidRPr="0016641F" w:rsidTr="002001BD">
              <w:trPr>
                <w:trHeight w:val="601"/>
              </w:trPr>
              <w:tc>
                <w:tcPr>
                  <w:tcW w:w="10060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left="4"/>
                    <w:rPr>
                      <w:rFonts w:ascii="Courier New" w:hAnsi="Courier New" w:cs="Courier New"/>
                      <w:i/>
                    </w:rPr>
                  </w:pPr>
                  <w:r w:rsidRPr="0016641F">
                    <w:rPr>
                      <w:rFonts w:ascii="Courier New" w:hAnsi="Courier New" w:cs="Courier New"/>
                      <w:i/>
                    </w:rPr>
                    <w:lastRenderedPageBreak/>
                    <w:t>Задача</w:t>
                  </w:r>
                  <w:proofErr w:type="gramStart"/>
                  <w:r w:rsidRPr="0016641F">
                    <w:rPr>
                      <w:rFonts w:ascii="Courier New" w:hAnsi="Courier New" w:cs="Courier New"/>
                      <w:i/>
                    </w:rPr>
                    <w:t>6</w:t>
                  </w:r>
                  <w:proofErr w:type="gramEnd"/>
                  <w:r w:rsidRPr="0016641F">
                    <w:rPr>
                      <w:rFonts w:ascii="Courier New" w:hAnsi="Courier New" w:cs="Courier New"/>
                      <w:i/>
                    </w:rPr>
                    <w:t>: обеспечение безопасности работников учреждения и населения.</w:t>
                  </w:r>
                </w:p>
              </w:tc>
            </w:tr>
            <w:tr w:rsidR="002001BD" w:rsidRPr="0016641F" w:rsidTr="002001BD">
              <w:trPr>
                <w:trHeight w:val="601"/>
              </w:trPr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left="4"/>
                    <w:rPr>
                      <w:rFonts w:ascii="Courier New" w:hAnsi="Courier New" w:cs="Courier New"/>
                      <w:i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Приобретение материалов и оборудования для обеспечения безопасности работников учреждения и населения.</w:t>
                  </w:r>
                </w:p>
              </w:tc>
              <w:tc>
                <w:tcPr>
                  <w:tcW w:w="282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left="4"/>
                    <w:rPr>
                      <w:rFonts w:ascii="Courier New" w:hAnsi="Courier New" w:cs="Courier New"/>
                      <w:i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 xml:space="preserve">Внебюджетное финансирование, местный бюджет (в рамках целевых субсидий на организацию муниципальных </w:t>
                  </w:r>
                  <w:proofErr w:type="spellStart"/>
                  <w:r w:rsidRPr="0016641F">
                    <w:rPr>
                      <w:rFonts w:ascii="Courier New" w:hAnsi="Courier New" w:cs="Courier New"/>
                    </w:rPr>
                    <w:t>культурно-досуговых</w:t>
                  </w:r>
                  <w:proofErr w:type="spellEnd"/>
                  <w:r w:rsidRPr="0016641F">
                    <w:rPr>
                      <w:rFonts w:ascii="Courier New" w:hAnsi="Courier New" w:cs="Courier New"/>
                    </w:rPr>
                    <w:t xml:space="preserve"> мероприятий), собственные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1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90,0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1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10,0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1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10,0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1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20,0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1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20,0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1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left="4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Создадутся  безопасные условия для работы сотрудников и посещения учреждения потребителями услуг Сельского клуба.</w:t>
                  </w:r>
                </w:p>
              </w:tc>
            </w:tr>
            <w:tr w:rsidR="002001BD" w:rsidRPr="0016641F" w:rsidTr="002001BD">
              <w:trPr>
                <w:trHeight w:val="601"/>
              </w:trPr>
              <w:tc>
                <w:tcPr>
                  <w:tcW w:w="2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left="4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ВСЕГО</w:t>
                  </w:r>
                </w:p>
              </w:tc>
              <w:tc>
                <w:tcPr>
                  <w:tcW w:w="282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001BD" w:rsidRPr="0016641F" w:rsidRDefault="002001BD" w:rsidP="002001BD">
                  <w:pPr>
                    <w:spacing w:after="200" w:line="256" w:lineRule="auto"/>
                    <w:ind w:left="4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1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1559,0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1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518,0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1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510,0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1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233,0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1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165,0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01BD" w:rsidRPr="0016641F" w:rsidRDefault="002001BD" w:rsidP="002001BD">
                  <w:pPr>
                    <w:spacing w:after="200" w:line="256" w:lineRule="auto"/>
                    <w:ind w:right="51"/>
                    <w:jc w:val="center"/>
                    <w:rPr>
                      <w:rFonts w:ascii="Courier New" w:hAnsi="Courier New" w:cs="Courier New"/>
                    </w:rPr>
                  </w:pPr>
                  <w:r w:rsidRPr="0016641F">
                    <w:rPr>
                      <w:rFonts w:ascii="Courier New" w:hAnsi="Courier New" w:cs="Courier New"/>
                    </w:rPr>
                    <w:t>133,0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001BD" w:rsidRPr="0016641F" w:rsidRDefault="002001BD" w:rsidP="002001BD">
                  <w:pPr>
                    <w:spacing w:after="200" w:line="256" w:lineRule="auto"/>
                    <w:ind w:left="4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2001BD" w:rsidRPr="0016641F" w:rsidRDefault="002001BD" w:rsidP="002001BD">
            <w:pPr>
              <w:spacing w:after="0" w:line="256" w:lineRule="auto"/>
              <w:ind w:right="7383"/>
              <w:jc w:val="right"/>
              <w:rPr>
                <w:rFonts w:ascii="Courier New" w:hAnsi="Courier New" w:cs="Courier New"/>
              </w:rPr>
            </w:pPr>
          </w:p>
        </w:tc>
      </w:tr>
    </w:tbl>
    <w:p w:rsidR="002001BD" w:rsidRPr="00A84B10" w:rsidRDefault="002001BD" w:rsidP="002001BD">
      <w:pPr>
        <w:spacing w:after="0" w:line="259" w:lineRule="auto"/>
        <w:ind w:right="7383"/>
        <w:rPr>
          <w:sz w:val="24"/>
          <w:szCs w:val="24"/>
        </w:rPr>
      </w:pPr>
    </w:p>
    <w:p w:rsidR="002001BD" w:rsidRPr="002001BD" w:rsidRDefault="002001BD" w:rsidP="002001BD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2001BD" w:rsidRDefault="002001BD" w:rsidP="002001BD"/>
    <w:p w:rsidR="002001BD" w:rsidRDefault="002001BD" w:rsidP="002001BD"/>
    <w:p w:rsidR="002001BD" w:rsidRDefault="002001BD"/>
    <w:sectPr w:rsidR="002001BD"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BD" w:rsidRDefault="002001BD">
    <w:pPr>
      <w:spacing w:after="0" w:line="259" w:lineRule="auto"/>
      <w:ind w:right="2"/>
      <w:jc w:val="right"/>
    </w:pPr>
    <w:r w:rsidRPr="00B131AE">
      <w:rPr>
        <w:sz w:val="28"/>
      </w:rPr>
      <w:fldChar w:fldCharType="begin"/>
    </w:r>
    <w:r>
      <w:instrText xml:space="preserve"> PAGE   \* MERGEFORMAT </w:instrText>
    </w:r>
    <w:r w:rsidRPr="00B131AE">
      <w:rPr>
        <w:sz w:val="28"/>
      </w:rPr>
      <w:fldChar w:fldCharType="separate"/>
    </w:r>
    <w:r w:rsidR="00D7307F" w:rsidRPr="00D7307F">
      <w:rPr>
        <w:noProof/>
        <w:sz w:val="24"/>
      </w:rPr>
      <w:t>22</w:t>
    </w:r>
    <w:r>
      <w:rPr>
        <w:sz w:val="24"/>
      </w:rPr>
      <w:fldChar w:fldCharType="end"/>
    </w:r>
  </w:p>
  <w:p w:rsidR="002001BD" w:rsidRDefault="002001BD">
    <w:pPr>
      <w:spacing w:after="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BD" w:rsidRDefault="002001BD">
    <w:pPr>
      <w:spacing w:after="0" w:line="259" w:lineRule="auto"/>
      <w:ind w:right="2"/>
      <w:jc w:val="right"/>
    </w:pPr>
    <w:r w:rsidRPr="00B131AE">
      <w:rPr>
        <w:sz w:val="28"/>
      </w:rPr>
      <w:fldChar w:fldCharType="begin"/>
    </w:r>
    <w:r>
      <w:instrText xml:space="preserve"> PAGE   \* MERGEFORMAT </w:instrText>
    </w:r>
    <w:r w:rsidRPr="00B131AE">
      <w:rPr>
        <w:sz w:val="28"/>
      </w:rPr>
      <w:fldChar w:fldCharType="separate"/>
    </w:r>
    <w:r w:rsidR="00D7307F" w:rsidRPr="00D7307F">
      <w:rPr>
        <w:noProof/>
        <w:sz w:val="24"/>
      </w:rPr>
      <w:t>19</w:t>
    </w:r>
    <w:r>
      <w:rPr>
        <w:sz w:val="24"/>
      </w:rPr>
      <w:fldChar w:fldCharType="end"/>
    </w:r>
  </w:p>
  <w:p w:rsidR="002001BD" w:rsidRDefault="002001BD">
    <w:pPr>
      <w:spacing w:after="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BD" w:rsidRDefault="002001BD">
    <w:pPr>
      <w:spacing w:after="160" w:line="259" w:lineRule="auto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3F6"/>
    <w:multiLevelType w:val="hybridMultilevel"/>
    <w:tmpl w:val="76EA8E80"/>
    <w:lvl w:ilvl="0" w:tplc="4AF87BF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AEBAE6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2AF7EA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844112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D6ACEA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C0EF56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0EA342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2892FE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E80CD6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BB525B"/>
    <w:multiLevelType w:val="hybridMultilevel"/>
    <w:tmpl w:val="85C4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2E6F"/>
    <w:multiLevelType w:val="hybridMultilevel"/>
    <w:tmpl w:val="E690A3EC"/>
    <w:lvl w:ilvl="0" w:tplc="BF34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A2CE4"/>
    <w:multiLevelType w:val="hybridMultilevel"/>
    <w:tmpl w:val="B338DD2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7702E78"/>
    <w:multiLevelType w:val="hybridMultilevel"/>
    <w:tmpl w:val="CB0053D0"/>
    <w:lvl w:ilvl="0" w:tplc="B69E54F4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94FCF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F208A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E718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30833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86B1F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108B2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4088E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FE3B3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4E37FC"/>
    <w:multiLevelType w:val="hybridMultilevel"/>
    <w:tmpl w:val="F68E3180"/>
    <w:lvl w:ilvl="0" w:tplc="6D1E83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740AE2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A7BBC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65A50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CADDC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654CA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4C7BF0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8447E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A40D6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5D352A"/>
    <w:multiLevelType w:val="hybridMultilevel"/>
    <w:tmpl w:val="FCA01B6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33DC4256"/>
    <w:multiLevelType w:val="hybridMultilevel"/>
    <w:tmpl w:val="226CD4FA"/>
    <w:lvl w:ilvl="0" w:tplc="075E1D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885038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8760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4053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060DC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81E1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00B5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CB61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EA53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095762"/>
    <w:multiLevelType w:val="hybridMultilevel"/>
    <w:tmpl w:val="16F292D2"/>
    <w:lvl w:ilvl="0" w:tplc="2592A63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D4ED6C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BE6B2A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24E8E4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56D498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62C514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9A953E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A44F36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206C66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AB15FA"/>
    <w:multiLevelType w:val="hybridMultilevel"/>
    <w:tmpl w:val="8C9CBC50"/>
    <w:lvl w:ilvl="0" w:tplc="B938305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212D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52319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8CCD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6E59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87278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B8E43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42393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50DC5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E00444"/>
    <w:multiLevelType w:val="hybridMultilevel"/>
    <w:tmpl w:val="A45CFF0E"/>
    <w:lvl w:ilvl="0" w:tplc="5F6C2F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AFBD0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E0CC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949AB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8525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C6E88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C936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4214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EE0F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264081C"/>
    <w:multiLevelType w:val="hybridMultilevel"/>
    <w:tmpl w:val="60DAF87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59096E38"/>
    <w:multiLevelType w:val="hybridMultilevel"/>
    <w:tmpl w:val="2954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F3648"/>
    <w:multiLevelType w:val="hybridMultilevel"/>
    <w:tmpl w:val="4A60ADA8"/>
    <w:lvl w:ilvl="0" w:tplc="A8A42928">
      <w:start w:val="1"/>
      <w:numFmt w:val="bullet"/>
      <w:lvlText w:val="➢"/>
      <w:lvlJc w:val="left"/>
      <w:pPr>
        <w:ind w:left="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EEEF10">
      <w:start w:val="1"/>
      <w:numFmt w:val="bullet"/>
      <w:lvlText w:val="o"/>
      <w:lvlJc w:val="left"/>
      <w:pPr>
        <w:ind w:left="1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B8FCC2">
      <w:start w:val="1"/>
      <w:numFmt w:val="bullet"/>
      <w:lvlText w:val="▪"/>
      <w:lvlJc w:val="left"/>
      <w:pPr>
        <w:ind w:left="1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98459E">
      <w:start w:val="1"/>
      <w:numFmt w:val="bullet"/>
      <w:lvlText w:val="•"/>
      <w:lvlJc w:val="left"/>
      <w:pPr>
        <w:ind w:left="2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CA90B2">
      <w:start w:val="1"/>
      <w:numFmt w:val="bullet"/>
      <w:lvlText w:val="o"/>
      <w:lvlJc w:val="left"/>
      <w:pPr>
        <w:ind w:left="3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CEDBD2">
      <w:start w:val="1"/>
      <w:numFmt w:val="bullet"/>
      <w:lvlText w:val="▪"/>
      <w:lvlJc w:val="left"/>
      <w:pPr>
        <w:ind w:left="4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BEAA1E">
      <w:start w:val="1"/>
      <w:numFmt w:val="bullet"/>
      <w:lvlText w:val="•"/>
      <w:lvlJc w:val="left"/>
      <w:pPr>
        <w:ind w:left="4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0A5066">
      <w:start w:val="1"/>
      <w:numFmt w:val="bullet"/>
      <w:lvlText w:val="o"/>
      <w:lvlJc w:val="left"/>
      <w:pPr>
        <w:ind w:left="5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2460AC">
      <w:start w:val="1"/>
      <w:numFmt w:val="bullet"/>
      <w:lvlText w:val="▪"/>
      <w:lvlJc w:val="left"/>
      <w:pPr>
        <w:ind w:left="6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D25F5C"/>
    <w:multiLevelType w:val="hybridMultilevel"/>
    <w:tmpl w:val="1F78B1F8"/>
    <w:lvl w:ilvl="0" w:tplc="05785102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6699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0C48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E3B2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CA71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F64F0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2C75C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EFCC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03A5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8F84BAF"/>
    <w:multiLevelType w:val="hybridMultilevel"/>
    <w:tmpl w:val="674643F0"/>
    <w:lvl w:ilvl="0" w:tplc="A044E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0E89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BE14E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BA12A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205B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60A3C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C4BC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A24EF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26364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1E1DB3"/>
    <w:multiLevelType w:val="hybridMultilevel"/>
    <w:tmpl w:val="498E1FAE"/>
    <w:lvl w:ilvl="0" w:tplc="B5D8AC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EF0A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D233C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E90B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526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BADD1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F6CA6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F2AAE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6AC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8941BA9"/>
    <w:multiLevelType w:val="hybridMultilevel"/>
    <w:tmpl w:val="C5FAA9B8"/>
    <w:lvl w:ilvl="0" w:tplc="AC48D19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A41C8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A22D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4FB3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BEEE3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94484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52CCE0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07B38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A7D7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547CFA"/>
    <w:multiLevelType w:val="hybridMultilevel"/>
    <w:tmpl w:val="C9FA1132"/>
    <w:lvl w:ilvl="0" w:tplc="1ABC25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26AD94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BEFB96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8A828A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04E848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4CC954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D823BA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2E9EAC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C018EA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7"/>
  </w:num>
  <w:num w:numId="5">
    <w:abstractNumId w:val="16"/>
  </w:num>
  <w:num w:numId="6">
    <w:abstractNumId w:val="10"/>
  </w:num>
  <w:num w:numId="7">
    <w:abstractNumId w:val="5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18"/>
  </w:num>
  <w:num w:numId="13">
    <w:abstractNumId w:val="4"/>
  </w:num>
  <w:num w:numId="14">
    <w:abstractNumId w:val="3"/>
  </w:num>
  <w:num w:numId="15">
    <w:abstractNumId w:val="6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1BD"/>
    <w:rsid w:val="002001BD"/>
    <w:rsid w:val="00D7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001BD"/>
    <w:pPr>
      <w:keepNext/>
      <w:keepLines/>
      <w:spacing w:after="25" w:line="259" w:lineRule="auto"/>
      <w:ind w:right="12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rsid w:val="002001BD"/>
    <w:pPr>
      <w:keepNext/>
      <w:keepLines/>
      <w:spacing w:after="185" w:line="259" w:lineRule="auto"/>
      <w:ind w:right="7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1BD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20">
    <w:name w:val="Заголовок 2 Знак"/>
    <w:basedOn w:val="a0"/>
    <w:link w:val="2"/>
    <w:uiPriority w:val="9"/>
    <w:rsid w:val="002001B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001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0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2001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01BD"/>
    <w:pPr>
      <w:spacing w:after="14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200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customStyle="1" w:styleId="TableGrid1">
    <w:name w:val="TableGrid1"/>
    <w:rsid w:val="002001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001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1BD"/>
    <w:pPr>
      <w:spacing w:after="0" w:line="240" w:lineRule="auto"/>
      <w:ind w:left="3728" w:hanging="10"/>
      <w:jc w:val="both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1B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oter" Target="footer1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клубных формирований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2498614756488786"/>
                  <c:y val="4.93828896387953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860090405366078E-2"/>
                  <c:y val="-0.286113298337707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619550160396618"/>
                  <c:y val="3.6051431071116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участников клубных формирований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клубных формирований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4149159740449149"/>
                  <c:y val="5.94488188976378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086869349664626E-2"/>
                  <c:y val="-0.270100299962505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559647491980179"/>
                  <c:y val="7.49137607799025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110</c:v>
                </c:pt>
                <c:pt idx="2">
                  <c:v>111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2798210119568516"/>
          <c:y val="0.86954318210223658"/>
          <c:w val="0.4739873287651124"/>
          <c:h val="0.1016284674452869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ПОВЫШЕНИЕ КВАЛИФИКАЦИИ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4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explosion val="7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0330252989209664"/>
                  <c:y val="7.82292838395201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1624744823563725E-2"/>
                  <c:y val="-0.23337176602924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9837379702537183"/>
                  <c:y val="3.34095738032746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6123487168270663"/>
          <c:y val="0.37815366829146413"/>
          <c:w val="0.12832515812572609"/>
          <c:h val="0.31248047435366261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клубных формирований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2498614756488816"/>
                  <c:y val="4.93828896387955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619550160396618"/>
                  <c:y val="3.605143107111628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участников клубных формирований</a:t>
            </a:r>
            <a:endParaRPr lang="ru-RU"/>
          </a:p>
        </c:rich>
      </c:tx>
      <c:layout>
        <c:manualLayout>
          <c:xMode val="edge"/>
          <c:yMode val="edge"/>
          <c:x val="0.21248551905149848"/>
          <c:y val="3.6036036036036036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клубных формирований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4149159740449227"/>
                  <c:y val="5.94488188976378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086869349664626E-2"/>
                  <c:y val="-0.270100299962506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559647491980179"/>
                  <c:y val="7.49137607799025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110</c:v>
                </c:pt>
                <c:pt idx="2">
                  <c:v>111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2798210119568799"/>
          <c:y val="0.86954318210223658"/>
          <c:w val="0.4739873287651124"/>
          <c:h val="0.101628467445287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6319</Words>
  <Characters>36021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2020-10-05T02:28:00Z</dcterms:created>
  <dcterms:modified xsi:type="dcterms:W3CDTF">2020-10-05T02:45:00Z</dcterms:modified>
</cp:coreProperties>
</file>